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07" w:rsidRPr="00B86B53" w:rsidRDefault="003A75E4">
      <w:pPr>
        <w:spacing w:line="500" w:lineRule="exact"/>
        <w:jc w:val="center"/>
        <w:rPr>
          <w:rFonts w:ascii="Times New Roman" w:eastAsia="仿宋_GB2312" w:hAnsi="Times New Roman" w:cs="Times New Roman"/>
          <w:b/>
          <w:sz w:val="28"/>
          <w:szCs w:val="28"/>
        </w:rPr>
      </w:pPr>
      <w:r w:rsidRPr="00B86B53">
        <w:rPr>
          <w:rFonts w:ascii="Times New Roman" w:eastAsia="仿宋_GB2312" w:hAnsi="Times New Roman" w:cs="Times New Roman"/>
          <w:b/>
          <w:noProof/>
          <w:sz w:val="28"/>
          <w:szCs w:val="28"/>
        </w:rPr>
        <w:drawing>
          <wp:anchor distT="0" distB="0" distL="114300" distR="114300" simplePos="0" relativeHeight="251660288" behindDoc="0" locked="0" layoutInCell="1" allowOverlap="1" wp14:anchorId="0179240D" wp14:editId="1F68A871">
            <wp:simplePos x="0" y="0"/>
            <wp:positionH relativeFrom="margin">
              <wp:posOffset>-371475</wp:posOffset>
            </wp:positionH>
            <wp:positionV relativeFrom="margin">
              <wp:posOffset>-619125</wp:posOffset>
            </wp:positionV>
            <wp:extent cx="2125345" cy="58102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联想学院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345" cy="581025"/>
                    </a:xfrm>
                    <a:prstGeom prst="rect">
                      <a:avLst/>
                    </a:prstGeom>
                  </pic:spPr>
                </pic:pic>
              </a:graphicData>
            </a:graphic>
            <wp14:sizeRelH relativeFrom="margin">
              <wp14:pctWidth>0</wp14:pctWidth>
            </wp14:sizeRelH>
            <wp14:sizeRelV relativeFrom="margin">
              <wp14:pctHeight>0</wp14:pctHeight>
            </wp14:sizeRelV>
          </wp:anchor>
        </w:drawing>
      </w:r>
    </w:p>
    <w:p w:rsidR="003A75E4" w:rsidRPr="00B86B53" w:rsidRDefault="003A75E4">
      <w:pPr>
        <w:spacing w:line="500" w:lineRule="exact"/>
        <w:jc w:val="center"/>
        <w:rPr>
          <w:rFonts w:ascii="Times New Roman" w:hAnsi="Times New Roman" w:cs="Times New Roman"/>
          <w:b/>
          <w:sz w:val="32"/>
          <w:szCs w:val="32"/>
        </w:rPr>
      </w:pPr>
    </w:p>
    <w:p w:rsidR="003A75E4" w:rsidRPr="00974DB3" w:rsidRDefault="003A75E4" w:rsidP="00974DB3">
      <w:pPr>
        <w:spacing w:line="720" w:lineRule="auto"/>
        <w:jc w:val="center"/>
        <w:rPr>
          <w:rFonts w:ascii="Times New Roman" w:eastAsia="华文新魏" w:hAnsi="Times New Roman" w:cs="Times New Roman"/>
          <w:b/>
          <w:spacing w:val="-36"/>
          <w:sz w:val="72"/>
          <w:szCs w:val="72"/>
        </w:rPr>
      </w:pPr>
      <w:r w:rsidRPr="00974DB3">
        <w:rPr>
          <w:rFonts w:ascii="Times New Roman" w:eastAsia="华文新魏" w:hAnsi="Times New Roman" w:cs="Times New Roman" w:hint="eastAsia"/>
          <w:b/>
          <w:spacing w:val="-36"/>
          <w:sz w:val="72"/>
          <w:szCs w:val="72"/>
        </w:rPr>
        <w:t>中国科学院联想学院</w:t>
      </w:r>
    </w:p>
    <w:p w:rsidR="000B07CC" w:rsidRPr="00974DB3" w:rsidRDefault="0047396E" w:rsidP="00974DB3">
      <w:pPr>
        <w:spacing w:line="720" w:lineRule="auto"/>
        <w:jc w:val="center"/>
        <w:rPr>
          <w:rFonts w:ascii="Times New Roman" w:eastAsia="华文新魏" w:hAnsi="Times New Roman" w:cs="Times New Roman"/>
          <w:b/>
          <w:spacing w:val="-36"/>
          <w:sz w:val="72"/>
          <w:szCs w:val="72"/>
        </w:rPr>
      </w:pPr>
      <w:proofErr w:type="gramStart"/>
      <w:r w:rsidRPr="00974DB3">
        <w:rPr>
          <w:rFonts w:ascii="Times New Roman" w:eastAsia="华文新魏" w:hAnsi="Times New Roman" w:cs="Times New Roman" w:hint="eastAsia"/>
          <w:b/>
          <w:spacing w:val="-36"/>
          <w:sz w:val="72"/>
          <w:szCs w:val="72"/>
        </w:rPr>
        <w:t>中科创星</w:t>
      </w:r>
      <w:proofErr w:type="gramEnd"/>
    </w:p>
    <w:p w:rsidR="003A75E4" w:rsidRPr="00974DB3" w:rsidRDefault="0047396E" w:rsidP="00974DB3">
      <w:pPr>
        <w:spacing w:line="720" w:lineRule="auto"/>
        <w:jc w:val="center"/>
        <w:rPr>
          <w:rFonts w:ascii="Times New Roman" w:eastAsia="华文新魏" w:hAnsi="Times New Roman" w:cs="Times New Roman"/>
          <w:b/>
          <w:spacing w:val="-36"/>
          <w:sz w:val="72"/>
          <w:szCs w:val="72"/>
        </w:rPr>
      </w:pPr>
      <w:proofErr w:type="gramStart"/>
      <w:r w:rsidRPr="00974DB3">
        <w:rPr>
          <w:rFonts w:ascii="Times New Roman" w:eastAsia="华文新魏" w:hAnsi="Times New Roman" w:cs="Times New Roman" w:hint="eastAsia"/>
          <w:b/>
          <w:spacing w:val="-36"/>
          <w:sz w:val="72"/>
          <w:szCs w:val="72"/>
        </w:rPr>
        <w:t>硬科技</w:t>
      </w:r>
      <w:proofErr w:type="gramEnd"/>
      <w:r w:rsidRPr="00974DB3">
        <w:rPr>
          <w:rFonts w:ascii="Times New Roman" w:eastAsia="华文新魏" w:hAnsi="Times New Roman" w:cs="Times New Roman" w:hint="eastAsia"/>
          <w:b/>
          <w:spacing w:val="-36"/>
          <w:sz w:val="72"/>
          <w:szCs w:val="72"/>
        </w:rPr>
        <w:t>创业营三期</w:t>
      </w:r>
    </w:p>
    <w:p w:rsidR="003A75E4" w:rsidRPr="00B86B53" w:rsidRDefault="003A75E4">
      <w:pPr>
        <w:spacing w:line="500" w:lineRule="exact"/>
        <w:jc w:val="center"/>
        <w:rPr>
          <w:rFonts w:ascii="Times New Roman" w:hAnsi="Times New Roman" w:cs="Times New Roman"/>
          <w:b/>
          <w:sz w:val="32"/>
          <w:szCs w:val="32"/>
        </w:rPr>
      </w:pPr>
    </w:p>
    <w:p w:rsidR="003A75E4" w:rsidRPr="00B86B53" w:rsidRDefault="003A75E4">
      <w:pPr>
        <w:spacing w:line="500" w:lineRule="exact"/>
        <w:jc w:val="center"/>
        <w:rPr>
          <w:rFonts w:ascii="Times New Roman" w:hAnsi="Times New Roman" w:cs="Times New Roman"/>
          <w:b/>
          <w:sz w:val="32"/>
          <w:szCs w:val="32"/>
        </w:rPr>
      </w:pPr>
    </w:p>
    <w:p w:rsidR="00056707" w:rsidRPr="00974DB3" w:rsidRDefault="0047396E" w:rsidP="00974DB3">
      <w:pPr>
        <w:spacing w:line="720" w:lineRule="auto"/>
        <w:jc w:val="center"/>
        <w:rPr>
          <w:rFonts w:ascii="Times New Roman" w:eastAsia="华文中宋" w:hAnsi="Times New Roman" w:cs="Times New Roman"/>
          <w:sz w:val="72"/>
          <w:szCs w:val="72"/>
        </w:rPr>
      </w:pPr>
      <w:r w:rsidRPr="00974DB3">
        <w:rPr>
          <w:rFonts w:ascii="Times New Roman" w:eastAsia="华文中宋" w:hAnsi="Times New Roman" w:cs="Times New Roman" w:hint="eastAsia"/>
          <w:sz w:val="72"/>
          <w:szCs w:val="72"/>
        </w:rPr>
        <w:t>招生手册</w:t>
      </w:r>
    </w:p>
    <w:p w:rsidR="000C64E2" w:rsidRPr="00B86B53" w:rsidRDefault="000C64E2" w:rsidP="000C64E2">
      <w:pPr>
        <w:spacing w:line="500" w:lineRule="exact"/>
        <w:rPr>
          <w:rFonts w:ascii="Times New Roman" w:eastAsia="仿宋_GB2312" w:hAnsi="Times New Roman" w:cs="Times New Roman"/>
          <w:sz w:val="32"/>
          <w:szCs w:val="32"/>
        </w:rPr>
      </w:pPr>
    </w:p>
    <w:p w:rsidR="003A75E4" w:rsidRPr="00B86B53" w:rsidRDefault="003A75E4" w:rsidP="000C64E2">
      <w:pPr>
        <w:spacing w:line="500" w:lineRule="exact"/>
        <w:rPr>
          <w:rFonts w:ascii="Times New Roman" w:eastAsia="仿宋_GB2312" w:hAnsi="Times New Roman" w:cs="Times New Roman"/>
          <w:sz w:val="32"/>
          <w:szCs w:val="32"/>
        </w:rPr>
      </w:pPr>
    </w:p>
    <w:p w:rsidR="003A75E4" w:rsidRPr="00B86B53" w:rsidRDefault="003A75E4" w:rsidP="000C64E2">
      <w:pPr>
        <w:spacing w:line="500" w:lineRule="exact"/>
        <w:rPr>
          <w:rFonts w:ascii="Times New Roman" w:eastAsia="仿宋_GB2312" w:hAnsi="Times New Roman" w:cs="Times New Roman"/>
          <w:sz w:val="32"/>
          <w:szCs w:val="32"/>
        </w:rPr>
      </w:pPr>
    </w:p>
    <w:p w:rsidR="003A75E4" w:rsidRPr="00B86B53" w:rsidRDefault="003A75E4" w:rsidP="000C64E2">
      <w:pPr>
        <w:spacing w:line="500" w:lineRule="exact"/>
        <w:rPr>
          <w:rFonts w:ascii="Times New Roman" w:eastAsia="仿宋_GB2312" w:hAnsi="Times New Roman" w:cs="Times New Roman"/>
          <w:sz w:val="32"/>
          <w:szCs w:val="32"/>
        </w:rPr>
      </w:pPr>
    </w:p>
    <w:p w:rsidR="003A75E4" w:rsidRPr="00B86B53" w:rsidRDefault="003A75E4" w:rsidP="000C64E2">
      <w:pPr>
        <w:spacing w:line="500" w:lineRule="exact"/>
        <w:rPr>
          <w:rFonts w:ascii="Times New Roman" w:eastAsia="仿宋_GB2312" w:hAnsi="Times New Roman" w:cs="Times New Roman"/>
          <w:sz w:val="32"/>
          <w:szCs w:val="32"/>
        </w:rPr>
      </w:pPr>
    </w:p>
    <w:p w:rsidR="003A75E4" w:rsidRPr="00B86B53" w:rsidRDefault="003A75E4" w:rsidP="000C64E2">
      <w:pPr>
        <w:spacing w:line="500" w:lineRule="exact"/>
        <w:rPr>
          <w:rFonts w:ascii="Times New Roman" w:eastAsia="仿宋_GB2312" w:hAnsi="Times New Roman" w:cs="Times New Roman"/>
          <w:sz w:val="32"/>
          <w:szCs w:val="32"/>
        </w:rPr>
      </w:pPr>
    </w:p>
    <w:p w:rsidR="003A75E4" w:rsidRPr="00B86B53" w:rsidRDefault="003A75E4" w:rsidP="000C64E2">
      <w:pPr>
        <w:spacing w:line="500" w:lineRule="exact"/>
        <w:rPr>
          <w:rFonts w:ascii="Times New Roman" w:eastAsia="仿宋_GB2312" w:hAnsi="Times New Roman" w:cs="Times New Roman"/>
          <w:sz w:val="32"/>
          <w:szCs w:val="32"/>
        </w:rPr>
      </w:pPr>
    </w:p>
    <w:p w:rsidR="003A75E4" w:rsidRPr="00B86B53" w:rsidRDefault="003A75E4" w:rsidP="000C64E2">
      <w:pPr>
        <w:spacing w:line="500" w:lineRule="exact"/>
        <w:rPr>
          <w:rFonts w:ascii="Times New Roman" w:eastAsia="仿宋_GB2312" w:hAnsi="Times New Roman" w:cs="Times New Roman"/>
          <w:sz w:val="32"/>
          <w:szCs w:val="32"/>
        </w:rPr>
      </w:pPr>
    </w:p>
    <w:p w:rsidR="003A75E4" w:rsidRPr="00B86B53" w:rsidRDefault="003A75E4" w:rsidP="000C64E2">
      <w:pPr>
        <w:spacing w:line="500" w:lineRule="exact"/>
        <w:rPr>
          <w:rFonts w:ascii="Times New Roman" w:eastAsia="仿宋_GB2312" w:hAnsi="Times New Roman" w:cs="Times New Roman"/>
          <w:sz w:val="32"/>
          <w:szCs w:val="32"/>
        </w:rPr>
      </w:pPr>
    </w:p>
    <w:p w:rsidR="003A75E4" w:rsidRPr="00B86B53" w:rsidRDefault="003A75E4" w:rsidP="000C64E2">
      <w:pPr>
        <w:spacing w:line="500" w:lineRule="exact"/>
        <w:rPr>
          <w:rFonts w:ascii="Times New Roman" w:eastAsia="仿宋_GB2312" w:hAnsi="Times New Roman" w:cs="Times New Roman"/>
          <w:sz w:val="32"/>
          <w:szCs w:val="32"/>
        </w:rPr>
      </w:pPr>
    </w:p>
    <w:p w:rsidR="003A75E4" w:rsidRPr="00974DB3" w:rsidRDefault="003A75E4" w:rsidP="00974DB3">
      <w:pPr>
        <w:spacing w:line="500" w:lineRule="exact"/>
        <w:jc w:val="center"/>
        <w:rPr>
          <w:rFonts w:ascii="Times New Roman" w:eastAsia="华文新魏" w:hAnsi="Times New Roman" w:cs="Times New Roman"/>
          <w:b/>
          <w:spacing w:val="-36"/>
          <w:sz w:val="36"/>
          <w:szCs w:val="36"/>
        </w:rPr>
      </w:pPr>
      <w:r w:rsidRPr="00974DB3">
        <w:rPr>
          <w:rFonts w:ascii="Times New Roman" w:eastAsia="华文新魏" w:hAnsi="Times New Roman" w:cs="Times New Roman" w:hint="eastAsia"/>
          <w:b/>
          <w:spacing w:val="-36"/>
          <w:sz w:val="36"/>
          <w:szCs w:val="36"/>
        </w:rPr>
        <w:t>指导单位：中国科学院联想学院</w:t>
      </w:r>
    </w:p>
    <w:p w:rsidR="003A75E4" w:rsidRPr="00974DB3" w:rsidRDefault="003A75E4" w:rsidP="00974DB3">
      <w:pPr>
        <w:spacing w:line="500" w:lineRule="exact"/>
        <w:jc w:val="center"/>
        <w:rPr>
          <w:rFonts w:ascii="Times New Roman" w:eastAsia="华文新魏" w:hAnsi="Times New Roman" w:cs="Times New Roman"/>
          <w:b/>
          <w:spacing w:val="-36"/>
          <w:sz w:val="36"/>
          <w:szCs w:val="36"/>
        </w:rPr>
      </w:pPr>
      <w:r w:rsidRPr="00974DB3">
        <w:rPr>
          <w:rFonts w:ascii="Times New Roman" w:eastAsia="华文新魏" w:hAnsi="Times New Roman" w:cs="Times New Roman" w:hint="eastAsia"/>
          <w:b/>
          <w:spacing w:val="-36"/>
          <w:sz w:val="36"/>
          <w:szCs w:val="36"/>
        </w:rPr>
        <w:t>主办单位：</w:t>
      </w:r>
      <w:proofErr w:type="gramStart"/>
      <w:r w:rsidRPr="00974DB3">
        <w:rPr>
          <w:rFonts w:ascii="Times New Roman" w:eastAsia="华文新魏" w:hAnsi="Times New Roman" w:cs="Times New Roman" w:hint="eastAsia"/>
          <w:b/>
          <w:spacing w:val="-36"/>
          <w:sz w:val="36"/>
          <w:szCs w:val="36"/>
        </w:rPr>
        <w:t>中科创星</w:t>
      </w:r>
      <w:proofErr w:type="gramEnd"/>
    </w:p>
    <w:p w:rsidR="00974DB3" w:rsidRPr="00974DB3" w:rsidRDefault="00974DB3" w:rsidP="00974DB3">
      <w:pPr>
        <w:spacing w:line="500" w:lineRule="exact"/>
        <w:jc w:val="center"/>
        <w:rPr>
          <w:rFonts w:ascii="Times New Roman" w:eastAsia="华文新魏" w:hAnsi="Times New Roman" w:cs="Times New Roman"/>
          <w:b/>
          <w:spacing w:val="-36"/>
          <w:sz w:val="36"/>
          <w:szCs w:val="36"/>
        </w:rPr>
      </w:pPr>
      <w:r w:rsidRPr="00974DB3">
        <w:rPr>
          <w:rFonts w:ascii="Times New Roman" w:eastAsia="华文新魏" w:hAnsi="Times New Roman" w:cs="Times New Roman"/>
          <w:b/>
          <w:spacing w:val="-36"/>
          <w:sz w:val="36"/>
          <w:szCs w:val="36"/>
        </w:rPr>
        <w:t>2017</w:t>
      </w:r>
      <w:r w:rsidRPr="00974DB3">
        <w:rPr>
          <w:rFonts w:ascii="Times New Roman" w:eastAsia="华文新魏" w:hAnsi="Times New Roman" w:cs="Times New Roman" w:hint="eastAsia"/>
          <w:b/>
          <w:spacing w:val="-36"/>
          <w:sz w:val="36"/>
          <w:szCs w:val="36"/>
        </w:rPr>
        <w:t>年</w:t>
      </w:r>
      <w:r w:rsidRPr="00974DB3">
        <w:rPr>
          <w:rFonts w:ascii="Times New Roman" w:eastAsia="华文新魏" w:hAnsi="Times New Roman" w:cs="Times New Roman"/>
          <w:b/>
          <w:spacing w:val="-36"/>
          <w:sz w:val="36"/>
          <w:szCs w:val="36"/>
        </w:rPr>
        <w:t>5</w:t>
      </w:r>
      <w:r w:rsidRPr="00974DB3">
        <w:rPr>
          <w:rFonts w:ascii="Times New Roman" w:eastAsia="华文新魏" w:hAnsi="Times New Roman" w:cs="Times New Roman" w:hint="eastAsia"/>
          <w:b/>
          <w:spacing w:val="-36"/>
          <w:sz w:val="36"/>
          <w:szCs w:val="36"/>
        </w:rPr>
        <w:t>月</w:t>
      </w:r>
    </w:p>
    <w:p w:rsidR="00C37F7B" w:rsidRPr="007E1AA8" w:rsidRDefault="00C37F7B" w:rsidP="00B86B53">
      <w:pPr>
        <w:spacing w:line="500" w:lineRule="exact"/>
        <w:ind w:firstLineChars="201" w:firstLine="643"/>
        <w:rPr>
          <w:rFonts w:eastAsia="仿宋_GB2312"/>
          <w:sz w:val="32"/>
          <w:szCs w:val="32"/>
        </w:rPr>
      </w:pPr>
      <w:r w:rsidRPr="007E1AA8">
        <w:rPr>
          <w:rFonts w:eastAsia="仿宋_GB2312" w:hint="eastAsia"/>
          <w:sz w:val="32"/>
          <w:szCs w:val="32"/>
        </w:rPr>
        <w:lastRenderedPageBreak/>
        <w:t>为</w:t>
      </w:r>
      <w:r w:rsidR="00ED72E7">
        <w:rPr>
          <w:rFonts w:eastAsia="仿宋_GB2312" w:hint="eastAsia"/>
          <w:sz w:val="32"/>
          <w:szCs w:val="32"/>
        </w:rPr>
        <w:t>了</w:t>
      </w:r>
      <w:r w:rsidRPr="007E1AA8">
        <w:rPr>
          <w:rFonts w:eastAsia="仿宋_GB2312" w:hint="eastAsia"/>
          <w:sz w:val="32"/>
          <w:szCs w:val="32"/>
        </w:rPr>
        <w:t>更好地发挥中科院联想学院作为科技成果转化培训平台的作用，逐步实现</w:t>
      </w:r>
      <w:r w:rsidRPr="007E1AA8" w:rsidDel="002D7F8E">
        <w:rPr>
          <w:rFonts w:eastAsia="仿宋_GB2312" w:hint="eastAsia"/>
          <w:sz w:val="32"/>
          <w:szCs w:val="32"/>
        </w:rPr>
        <w:t xml:space="preserve"> </w:t>
      </w:r>
      <w:r w:rsidRPr="007E1AA8">
        <w:rPr>
          <w:rFonts w:eastAsia="仿宋_GB2312"/>
          <w:sz w:val="32"/>
          <w:szCs w:val="32"/>
        </w:rPr>
        <w:t>“</w:t>
      </w:r>
      <w:r w:rsidRPr="007E1AA8">
        <w:rPr>
          <w:rFonts w:eastAsia="仿宋_GB2312"/>
          <w:sz w:val="32"/>
          <w:szCs w:val="32"/>
        </w:rPr>
        <w:t>市场化、社会化、国际化</w:t>
      </w:r>
      <w:r w:rsidRPr="007E1AA8">
        <w:rPr>
          <w:rFonts w:eastAsia="仿宋_GB2312"/>
          <w:sz w:val="32"/>
          <w:szCs w:val="32"/>
        </w:rPr>
        <w:t>”</w:t>
      </w:r>
      <w:r w:rsidRPr="007E1AA8">
        <w:rPr>
          <w:rFonts w:eastAsia="仿宋_GB2312"/>
          <w:sz w:val="32"/>
          <w:szCs w:val="32"/>
        </w:rPr>
        <w:t>的战略目标</w:t>
      </w:r>
      <w:r w:rsidRPr="007E1AA8">
        <w:rPr>
          <w:rFonts w:eastAsia="仿宋_GB2312" w:hint="eastAsia"/>
          <w:sz w:val="32"/>
          <w:szCs w:val="32"/>
        </w:rPr>
        <w:t>，</w:t>
      </w:r>
      <w:r w:rsidRPr="007E1AA8">
        <w:rPr>
          <w:rFonts w:eastAsia="仿宋_GB2312" w:hint="eastAsia"/>
          <w:sz w:val="32"/>
          <w:szCs w:val="32"/>
        </w:rPr>
        <w:t>2017</w:t>
      </w:r>
      <w:r w:rsidRPr="007E1AA8">
        <w:rPr>
          <w:rFonts w:eastAsia="仿宋_GB2312" w:hint="eastAsia"/>
          <w:sz w:val="32"/>
          <w:szCs w:val="32"/>
        </w:rPr>
        <w:t>年</w:t>
      </w:r>
      <w:r w:rsidRPr="007E1AA8">
        <w:rPr>
          <w:rFonts w:eastAsia="仿宋_GB2312"/>
          <w:sz w:val="32"/>
          <w:szCs w:val="32"/>
        </w:rPr>
        <w:t>联想学院拟面向全院各研究所</w:t>
      </w:r>
      <w:r w:rsidRPr="007E1AA8">
        <w:rPr>
          <w:rFonts w:eastAsia="仿宋_GB2312" w:hint="eastAsia"/>
          <w:sz w:val="32"/>
          <w:szCs w:val="32"/>
        </w:rPr>
        <w:t>、</w:t>
      </w:r>
      <w:r w:rsidRPr="007E1AA8">
        <w:rPr>
          <w:rFonts w:eastAsia="仿宋_GB2312"/>
          <w:sz w:val="32"/>
          <w:szCs w:val="32"/>
        </w:rPr>
        <w:t>相关孵化平台以及战略合作伙伴开展培训合作</w:t>
      </w:r>
      <w:r w:rsidRPr="007E1AA8">
        <w:rPr>
          <w:rFonts w:eastAsia="仿宋_GB2312" w:hint="eastAsia"/>
          <w:sz w:val="32"/>
          <w:szCs w:val="32"/>
        </w:rPr>
        <w:t>，</w:t>
      </w:r>
      <w:r w:rsidRPr="007E1AA8">
        <w:rPr>
          <w:rFonts w:eastAsia="仿宋_GB2312"/>
          <w:sz w:val="32"/>
          <w:szCs w:val="32"/>
        </w:rPr>
        <w:t>鼓励更多双创主体加入联想学院培训体系</w:t>
      </w:r>
      <w:r w:rsidRPr="007E1AA8">
        <w:rPr>
          <w:rFonts w:eastAsia="仿宋_GB2312" w:hint="eastAsia"/>
          <w:sz w:val="32"/>
          <w:szCs w:val="32"/>
        </w:rPr>
        <w:t>，围绕“人才</w:t>
      </w:r>
      <w:r w:rsidRPr="007E1AA8">
        <w:rPr>
          <w:rFonts w:eastAsia="仿宋_GB2312" w:hint="eastAsia"/>
          <w:sz w:val="32"/>
          <w:szCs w:val="32"/>
        </w:rPr>
        <w:t>-</w:t>
      </w:r>
      <w:r w:rsidRPr="007E1AA8">
        <w:rPr>
          <w:rFonts w:eastAsia="仿宋_GB2312" w:hint="eastAsia"/>
          <w:sz w:val="32"/>
          <w:szCs w:val="32"/>
        </w:rPr>
        <w:t>项目</w:t>
      </w:r>
      <w:r w:rsidRPr="007E1AA8">
        <w:rPr>
          <w:rFonts w:eastAsia="仿宋_GB2312" w:hint="eastAsia"/>
          <w:sz w:val="32"/>
          <w:szCs w:val="32"/>
        </w:rPr>
        <w:t>-</w:t>
      </w:r>
      <w:r w:rsidRPr="007E1AA8">
        <w:rPr>
          <w:rFonts w:eastAsia="仿宋_GB2312" w:hint="eastAsia"/>
          <w:sz w:val="32"/>
          <w:szCs w:val="32"/>
        </w:rPr>
        <w:t>资本</w:t>
      </w:r>
      <w:r w:rsidRPr="007E1AA8">
        <w:rPr>
          <w:rFonts w:eastAsia="仿宋_GB2312" w:hint="eastAsia"/>
          <w:sz w:val="32"/>
          <w:szCs w:val="32"/>
        </w:rPr>
        <w:t>-</w:t>
      </w:r>
      <w:r w:rsidRPr="007E1AA8">
        <w:rPr>
          <w:rFonts w:eastAsia="仿宋_GB2312" w:hint="eastAsia"/>
          <w:sz w:val="32"/>
          <w:szCs w:val="32"/>
        </w:rPr>
        <w:t>市场”的科技成果转移转化模式，着力打造具有中科院特色的</w:t>
      </w:r>
      <w:r w:rsidRPr="007E1AA8">
        <w:rPr>
          <w:rFonts w:eastAsia="仿宋_GB2312"/>
          <w:sz w:val="32"/>
          <w:szCs w:val="32"/>
        </w:rPr>
        <w:t>创新创业培训</w:t>
      </w:r>
      <w:r w:rsidRPr="007E1AA8">
        <w:rPr>
          <w:rFonts w:eastAsia="仿宋_GB2312" w:hint="eastAsia"/>
          <w:sz w:val="32"/>
          <w:szCs w:val="32"/>
        </w:rPr>
        <w:t>品牌</w:t>
      </w:r>
      <w:r w:rsidRPr="007E1AA8">
        <w:rPr>
          <w:rFonts w:eastAsia="仿宋_GB2312"/>
          <w:sz w:val="32"/>
          <w:szCs w:val="32"/>
        </w:rPr>
        <w:t>。</w:t>
      </w:r>
    </w:p>
    <w:p w:rsidR="00FD1D2F" w:rsidRPr="00B86B53" w:rsidRDefault="00B539E5">
      <w:pPr>
        <w:pStyle w:val="Default"/>
        <w:spacing w:line="500" w:lineRule="exact"/>
        <w:ind w:firstLineChars="200" w:firstLine="640"/>
        <w:rPr>
          <w:rFonts w:ascii="Times New Roman" w:eastAsia="仿宋_GB2312" w:hAnsi="Times New Roman" w:cs="Times New Roman"/>
          <w:sz w:val="32"/>
          <w:szCs w:val="32"/>
        </w:rPr>
      </w:pPr>
      <w:proofErr w:type="gramStart"/>
      <w:r w:rsidRPr="00B86B53">
        <w:rPr>
          <w:rFonts w:ascii="Times New Roman" w:eastAsia="仿宋_GB2312" w:hAnsi="Times New Roman" w:cs="Times New Roman" w:hint="eastAsia"/>
          <w:color w:val="auto"/>
          <w:kern w:val="2"/>
          <w:sz w:val="32"/>
          <w:szCs w:val="32"/>
          <w:bdr w:val="none" w:sz="0" w:space="0" w:color="auto"/>
        </w:rPr>
        <w:t>中科创星</w:t>
      </w:r>
      <w:proofErr w:type="gramEnd"/>
      <w:r w:rsidRPr="00B86B53">
        <w:rPr>
          <w:rFonts w:ascii="Times New Roman" w:eastAsia="仿宋_GB2312" w:hAnsi="Times New Roman" w:cs="Times New Roman" w:hint="eastAsia"/>
          <w:color w:val="auto"/>
          <w:kern w:val="2"/>
          <w:sz w:val="32"/>
          <w:szCs w:val="32"/>
          <w:bdr w:val="none" w:sz="0" w:space="0" w:color="auto"/>
        </w:rPr>
        <w:t>作为</w:t>
      </w:r>
      <w:r w:rsidRPr="00B86B53">
        <w:rPr>
          <w:rFonts w:ascii="Times New Roman" w:eastAsia="仿宋_GB2312" w:hAnsi="Times New Roman" w:cs="Times New Roman"/>
          <w:color w:val="auto"/>
          <w:kern w:val="2"/>
          <w:sz w:val="32"/>
          <w:szCs w:val="32"/>
          <w:bdr w:val="none" w:sz="0" w:space="0" w:color="auto"/>
        </w:rPr>
        <w:t>2017</w:t>
      </w:r>
      <w:r w:rsidRPr="00B86B53">
        <w:rPr>
          <w:rFonts w:ascii="Times New Roman" w:eastAsia="仿宋_GB2312" w:hAnsi="Times New Roman" w:cs="Times New Roman" w:hint="eastAsia"/>
          <w:color w:val="auto"/>
          <w:kern w:val="2"/>
          <w:sz w:val="32"/>
          <w:szCs w:val="32"/>
          <w:bdr w:val="none" w:sz="0" w:space="0" w:color="auto"/>
        </w:rPr>
        <w:t>年中科院联想学院吸纳的首支培训力量，其创新创业培训已具有良好的效果和口碑，并逐步成为中国西北地区具有影响力的创新孵化投资平台。未来，</w:t>
      </w:r>
      <w:proofErr w:type="gramStart"/>
      <w:r w:rsidRPr="00B86B53">
        <w:rPr>
          <w:rFonts w:ascii="Times New Roman" w:eastAsia="仿宋_GB2312" w:hAnsi="Times New Roman" w:cs="Times New Roman" w:hint="eastAsia"/>
          <w:color w:val="auto"/>
          <w:kern w:val="2"/>
          <w:sz w:val="32"/>
          <w:szCs w:val="32"/>
          <w:bdr w:val="none" w:sz="0" w:space="0" w:color="auto"/>
        </w:rPr>
        <w:t>中</w:t>
      </w:r>
      <w:bookmarkStart w:id="0" w:name="_GoBack"/>
      <w:bookmarkEnd w:id="0"/>
      <w:r w:rsidRPr="00B86B53">
        <w:rPr>
          <w:rFonts w:ascii="Times New Roman" w:eastAsia="仿宋_GB2312" w:hAnsi="Times New Roman" w:cs="Times New Roman" w:hint="eastAsia"/>
          <w:color w:val="auto"/>
          <w:kern w:val="2"/>
          <w:sz w:val="32"/>
          <w:szCs w:val="32"/>
          <w:bdr w:val="none" w:sz="0" w:space="0" w:color="auto"/>
        </w:rPr>
        <w:t>科创星</w:t>
      </w:r>
      <w:proofErr w:type="gramEnd"/>
      <w:r w:rsidRPr="00B86B53">
        <w:rPr>
          <w:rFonts w:ascii="Times New Roman" w:eastAsia="仿宋_GB2312" w:hAnsi="Times New Roman" w:cs="Times New Roman" w:hint="eastAsia"/>
          <w:color w:val="auto"/>
          <w:kern w:val="2"/>
          <w:sz w:val="32"/>
          <w:szCs w:val="32"/>
          <w:bdr w:val="none" w:sz="0" w:space="0" w:color="auto"/>
        </w:rPr>
        <w:t>将秉承联想学院价值观与促进科技成果转移转化的使命，继续面向中科院内外开展优质培训。</w:t>
      </w:r>
    </w:p>
    <w:p w:rsidR="00056707" w:rsidRPr="00B86B53" w:rsidRDefault="00056707">
      <w:pPr>
        <w:spacing w:line="500" w:lineRule="exact"/>
        <w:rPr>
          <w:rFonts w:ascii="Times New Roman" w:eastAsia="仿宋_GB2312" w:hAnsi="Times New Roman" w:cs="Times New Roman"/>
          <w:b/>
          <w:sz w:val="32"/>
          <w:szCs w:val="32"/>
        </w:rPr>
      </w:pPr>
    </w:p>
    <w:p w:rsidR="003F1598" w:rsidRPr="00B86B53" w:rsidRDefault="00056707">
      <w:pPr>
        <w:pStyle w:val="a3"/>
        <w:numPr>
          <w:ilvl w:val="0"/>
          <w:numId w:val="12"/>
        </w:numPr>
        <w:spacing w:line="500" w:lineRule="exact"/>
        <w:ind w:firstLineChars="0"/>
        <w:outlineLvl w:val="0"/>
        <w:rPr>
          <w:rFonts w:ascii="Times New Roman" w:hAnsi="Times New Roman" w:cs="Times New Roman"/>
          <w:b/>
          <w:sz w:val="32"/>
          <w:szCs w:val="32"/>
        </w:rPr>
      </w:pPr>
      <w:proofErr w:type="gramStart"/>
      <w:r w:rsidRPr="00B86B53">
        <w:rPr>
          <w:rFonts w:ascii="Times New Roman" w:hAnsi="Times New Roman" w:cs="Times New Roman" w:hint="eastAsia"/>
          <w:b/>
          <w:sz w:val="32"/>
          <w:szCs w:val="32"/>
        </w:rPr>
        <w:t>中科创星</w:t>
      </w:r>
      <w:proofErr w:type="gramEnd"/>
      <w:r w:rsidRPr="00B86B53">
        <w:rPr>
          <w:rFonts w:ascii="Times New Roman" w:hAnsi="Times New Roman" w:cs="Times New Roman" w:hint="eastAsia"/>
          <w:b/>
          <w:sz w:val="32"/>
          <w:szCs w:val="32"/>
        </w:rPr>
        <w:t>简介</w:t>
      </w:r>
    </w:p>
    <w:p w:rsidR="006935E1" w:rsidRPr="00B86B53" w:rsidRDefault="00056707">
      <w:pPr>
        <w:pStyle w:val="Default"/>
        <w:spacing w:beforeLines="50" w:before="156" w:line="500" w:lineRule="exact"/>
        <w:ind w:firstLineChars="200" w:firstLine="640"/>
        <w:rPr>
          <w:rFonts w:ascii="Times New Roman" w:eastAsia="仿宋_GB2312" w:hAnsi="Times New Roman" w:cs="Times New Roman"/>
          <w:color w:val="auto"/>
          <w:kern w:val="2"/>
          <w:sz w:val="32"/>
          <w:szCs w:val="32"/>
          <w:bdr w:val="none" w:sz="0" w:space="0" w:color="auto"/>
        </w:rPr>
      </w:pPr>
      <w:proofErr w:type="gramStart"/>
      <w:r w:rsidRPr="00B86B53">
        <w:rPr>
          <w:rFonts w:ascii="Times New Roman" w:eastAsia="仿宋_GB2312" w:hAnsi="Times New Roman" w:cs="Times New Roman" w:hint="eastAsia"/>
          <w:color w:val="auto"/>
          <w:kern w:val="2"/>
          <w:sz w:val="32"/>
          <w:szCs w:val="32"/>
          <w:bdr w:val="none" w:sz="0" w:space="0" w:color="auto"/>
        </w:rPr>
        <w:t>中科创星</w:t>
      </w:r>
      <w:proofErr w:type="gramEnd"/>
      <w:r w:rsidR="00EF2204" w:rsidRPr="00B86B53">
        <w:rPr>
          <w:rFonts w:ascii="Times New Roman" w:eastAsia="仿宋_GB2312" w:hAnsi="Times New Roman" w:cs="Times New Roman" w:hint="eastAsia"/>
          <w:color w:val="auto"/>
          <w:kern w:val="2"/>
          <w:sz w:val="32"/>
          <w:szCs w:val="32"/>
          <w:bdr w:val="none" w:sz="0" w:space="0" w:color="auto"/>
        </w:rPr>
        <w:t>是</w:t>
      </w:r>
      <w:r w:rsidRPr="00B86B53">
        <w:rPr>
          <w:rFonts w:ascii="Times New Roman" w:eastAsia="仿宋_GB2312" w:hAnsi="Times New Roman" w:cs="Times New Roman" w:hint="eastAsia"/>
          <w:color w:val="auto"/>
          <w:kern w:val="2"/>
          <w:sz w:val="32"/>
          <w:szCs w:val="32"/>
          <w:bdr w:val="none" w:sz="0" w:space="0" w:color="auto"/>
        </w:rPr>
        <w:t>由中国科学院</w:t>
      </w:r>
      <w:r w:rsidR="00F431A7" w:rsidRPr="00B86B53">
        <w:rPr>
          <w:rFonts w:ascii="Times New Roman" w:eastAsia="仿宋_GB2312" w:hAnsi="Times New Roman" w:cs="Times New Roman" w:hint="eastAsia"/>
          <w:color w:val="auto"/>
          <w:kern w:val="2"/>
          <w:sz w:val="32"/>
          <w:szCs w:val="32"/>
          <w:bdr w:val="none" w:sz="0" w:space="0" w:color="auto"/>
        </w:rPr>
        <w:t>控股有限公司</w:t>
      </w:r>
      <w:r w:rsidR="00EF2204" w:rsidRPr="00B86B53">
        <w:rPr>
          <w:rFonts w:ascii="Times New Roman" w:eastAsia="仿宋_GB2312" w:hAnsi="Times New Roman" w:cs="Times New Roman" w:hint="eastAsia"/>
          <w:color w:val="auto"/>
          <w:kern w:val="2"/>
          <w:sz w:val="32"/>
          <w:szCs w:val="32"/>
          <w:bdr w:val="none" w:sz="0" w:space="0" w:color="auto"/>
        </w:rPr>
        <w:t>与</w:t>
      </w:r>
      <w:r w:rsidRPr="00B86B53">
        <w:rPr>
          <w:rFonts w:ascii="Times New Roman" w:eastAsia="仿宋_GB2312" w:hAnsi="Times New Roman" w:cs="Times New Roman" w:hint="eastAsia"/>
          <w:color w:val="auto"/>
          <w:kern w:val="2"/>
          <w:sz w:val="32"/>
          <w:szCs w:val="32"/>
          <w:bdr w:val="none" w:sz="0" w:space="0" w:color="auto"/>
        </w:rPr>
        <w:t>西安光机所联合社会资本发起创办的</w:t>
      </w:r>
      <w:proofErr w:type="gramStart"/>
      <w:r w:rsidRPr="00B86B53">
        <w:rPr>
          <w:rFonts w:ascii="Times New Roman" w:eastAsia="仿宋_GB2312" w:hAnsi="Times New Roman" w:cs="Times New Roman" w:hint="eastAsia"/>
          <w:color w:val="auto"/>
          <w:kern w:val="2"/>
          <w:sz w:val="32"/>
          <w:szCs w:val="32"/>
          <w:bdr w:val="none" w:sz="0" w:space="0" w:color="auto"/>
        </w:rPr>
        <w:t>硬科技</w:t>
      </w:r>
      <w:proofErr w:type="gramEnd"/>
      <w:r w:rsidRPr="00B86B53">
        <w:rPr>
          <w:rFonts w:ascii="Times New Roman" w:eastAsia="仿宋_GB2312" w:hAnsi="Times New Roman" w:cs="Times New Roman" w:hint="eastAsia"/>
          <w:color w:val="auto"/>
          <w:kern w:val="2"/>
          <w:sz w:val="32"/>
          <w:szCs w:val="32"/>
          <w:bdr w:val="none" w:sz="0" w:space="0" w:color="auto"/>
        </w:rPr>
        <w:t>创业孵化平台。</w:t>
      </w:r>
      <w:proofErr w:type="gramStart"/>
      <w:r w:rsidRPr="00B86B53">
        <w:rPr>
          <w:rFonts w:ascii="Times New Roman" w:eastAsia="仿宋_GB2312" w:hAnsi="Times New Roman" w:cs="Times New Roman" w:hint="eastAsia"/>
          <w:color w:val="auto"/>
          <w:kern w:val="2"/>
          <w:sz w:val="32"/>
          <w:szCs w:val="32"/>
          <w:bdr w:val="none" w:sz="0" w:space="0" w:color="auto"/>
        </w:rPr>
        <w:t>中科创星是科创星</w:t>
      </w:r>
      <w:proofErr w:type="gramEnd"/>
      <w:r w:rsidRPr="00B86B53">
        <w:rPr>
          <w:rFonts w:ascii="Times New Roman" w:eastAsia="仿宋_GB2312" w:hAnsi="Times New Roman" w:cs="Times New Roman" w:hint="eastAsia"/>
          <w:color w:val="auto"/>
          <w:kern w:val="2"/>
          <w:sz w:val="32"/>
          <w:szCs w:val="32"/>
          <w:bdr w:val="none" w:sz="0" w:space="0" w:color="auto"/>
        </w:rPr>
        <w:t>平台。中台。中发起创办的</w:t>
      </w:r>
      <w:proofErr w:type="gramStart"/>
      <w:r w:rsidRPr="00B86B53">
        <w:rPr>
          <w:rFonts w:ascii="Times New Roman" w:eastAsia="仿宋_GB2312" w:hAnsi="Times New Roman" w:cs="Times New Roman" w:hint="eastAsia"/>
          <w:color w:val="auto"/>
          <w:kern w:val="2"/>
          <w:sz w:val="32"/>
          <w:szCs w:val="32"/>
          <w:bdr w:val="none" w:sz="0" w:space="0" w:color="auto"/>
        </w:rPr>
        <w:t>硬科技</w:t>
      </w:r>
      <w:proofErr w:type="gramEnd"/>
      <w:r w:rsidRPr="00B86B53">
        <w:rPr>
          <w:rFonts w:ascii="Times New Roman" w:eastAsia="仿宋_GB2312" w:hAnsi="Times New Roman" w:cs="Times New Roman" w:hint="eastAsia"/>
          <w:color w:val="auto"/>
          <w:kern w:val="2"/>
          <w:sz w:val="32"/>
          <w:szCs w:val="32"/>
          <w:bdr w:val="none" w:sz="0" w:space="0" w:color="auto"/>
        </w:rPr>
        <w:t>创业孵化</w:t>
      </w:r>
      <w:proofErr w:type="gramStart"/>
      <w:r w:rsidRPr="00B86B53">
        <w:rPr>
          <w:rFonts w:ascii="Times New Roman" w:eastAsia="仿宋_GB2312" w:hAnsi="Times New Roman" w:cs="Times New Roman" w:hint="eastAsia"/>
          <w:color w:val="auto"/>
          <w:kern w:val="2"/>
          <w:sz w:val="32"/>
          <w:szCs w:val="32"/>
          <w:bdr w:val="none" w:sz="0" w:space="0" w:color="auto"/>
        </w:rPr>
        <w:t>硬科技</w:t>
      </w:r>
      <w:proofErr w:type="gramEnd"/>
      <w:r w:rsidRPr="00B86B53">
        <w:rPr>
          <w:rFonts w:ascii="Times New Roman" w:eastAsia="仿宋_GB2312" w:hAnsi="Times New Roman" w:cs="Times New Roman" w:hint="eastAsia"/>
          <w:color w:val="auto"/>
          <w:kern w:val="2"/>
          <w:sz w:val="32"/>
          <w:szCs w:val="32"/>
          <w:bdr w:val="none" w:sz="0" w:space="0" w:color="auto"/>
        </w:rPr>
        <w:t>创新创业生态。</w:t>
      </w:r>
    </w:p>
    <w:p w:rsidR="006935E1" w:rsidRPr="00B86B53" w:rsidRDefault="00246F37">
      <w:pPr>
        <w:pStyle w:val="a4"/>
        <w:shd w:val="clear" w:color="auto" w:fill="FFFFFF"/>
        <w:spacing w:before="0" w:beforeAutospacing="0" w:after="0" w:afterAutospacing="0" w:line="500" w:lineRule="exact"/>
        <w:ind w:firstLineChars="202" w:firstLine="649"/>
        <w:jc w:val="both"/>
        <w:rPr>
          <w:rFonts w:ascii="Times New Roman" w:eastAsia="仿宋_GB2312" w:hAnsi="Times New Roman" w:cs="Times New Roman"/>
          <w:kern w:val="2"/>
          <w:sz w:val="32"/>
          <w:szCs w:val="32"/>
        </w:rPr>
      </w:pPr>
      <w:r w:rsidRPr="00B86B53">
        <w:rPr>
          <w:rFonts w:ascii="Times New Roman" w:eastAsia="楷体" w:hAnsi="Times New Roman" w:cs="Times New Roman"/>
          <w:b/>
          <w:kern w:val="2"/>
          <w:sz w:val="32"/>
          <w:szCs w:val="32"/>
        </w:rPr>
        <w:t>-</w:t>
      </w:r>
      <w:r w:rsidR="00056707" w:rsidRPr="00B86B53">
        <w:rPr>
          <w:rFonts w:ascii="Times New Roman" w:eastAsia="楷体" w:hAnsi="Times New Roman" w:cs="Times New Roman" w:hint="eastAsia"/>
          <w:b/>
          <w:kern w:val="2"/>
          <w:sz w:val="32"/>
          <w:szCs w:val="32"/>
        </w:rPr>
        <w:t>创业培训：</w:t>
      </w:r>
      <w:proofErr w:type="gramStart"/>
      <w:r w:rsidR="00056707" w:rsidRPr="00B86B53">
        <w:rPr>
          <w:rFonts w:ascii="Times New Roman" w:eastAsia="仿宋_GB2312" w:hAnsi="Times New Roman" w:cs="Times New Roman" w:hint="eastAsia"/>
          <w:kern w:val="2"/>
          <w:sz w:val="32"/>
          <w:szCs w:val="32"/>
        </w:rPr>
        <w:t>中科创星</w:t>
      </w:r>
      <w:proofErr w:type="gramEnd"/>
      <w:r w:rsidR="00056707" w:rsidRPr="00B86B53">
        <w:rPr>
          <w:rFonts w:ascii="Times New Roman" w:eastAsia="仿宋_GB2312" w:hAnsi="Times New Roman" w:cs="Times New Roman" w:hint="eastAsia"/>
          <w:kern w:val="2"/>
          <w:sz w:val="32"/>
          <w:szCs w:val="32"/>
        </w:rPr>
        <w:t>打造了国内首个专注于</w:t>
      </w:r>
      <w:proofErr w:type="gramStart"/>
      <w:r w:rsidR="00056707" w:rsidRPr="00B86B53">
        <w:rPr>
          <w:rFonts w:ascii="Times New Roman" w:eastAsia="仿宋_GB2312" w:hAnsi="Times New Roman" w:cs="Times New Roman" w:hint="eastAsia"/>
          <w:kern w:val="2"/>
          <w:sz w:val="32"/>
          <w:szCs w:val="32"/>
        </w:rPr>
        <w:t>硬科技</w:t>
      </w:r>
      <w:proofErr w:type="gramEnd"/>
      <w:r w:rsidR="00056707" w:rsidRPr="00B86B53">
        <w:rPr>
          <w:rFonts w:ascii="Times New Roman" w:eastAsia="仿宋_GB2312" w:hAnsi="Times New Roman" w:cs="Times New Roman" w:hint="eastAsia"/>
          <w:kern w:val="2"/>
          <w:sz w:val="32"/>
          <w:szCs w:val="32"/>
        </w:rPr>
        <w:t>创业的培训服务体系，将原来只针对自身投资孵化企业</w:t>
      </w:r>
      <w:r w:rsidR="00056707" w:rsidRPr="00B86B53">
        <w:rPr>
          <w:rFonts w:ascii="Times New Roman" w:eastAsia="仿宋_GB2312" w:hAnsi="Times New Roman" w:cs="Times New Roman"/>
          <w:kern w:val="2"/>
          <w:sz w:val="32"/>
          <w:szCs w:val="32"/>
        </w:rPr>
        <w:t>CEO</w:t>
      </w:r>
      <w:r w:rsidR="00056707" w:rsidRPr="00B86B53">
        <w:rPr>
          <w:rFonts w:ascii="Times New Roman" w:eastAsia="仿宋_GB2312" w:hAnsi="Times New Roman" w:cs="Times New Roman" w:hint="eastAsia"/>
          <w:kern w:val="2"/>
          <w:sz w:val="32"/>
          <w:szCs w:val="32"/>
        </w:rPr>
        <w:t>的培训体系向全社会的科技创业者开放，已形成“硬科技创业营</w:t>
      </w:r>
      <w:r w:rsidR="00056707" w:rsidRPr="00B86B53">
        <w:rPr>
          <w:rFonts w:ascii="Times New Roman" w:eastAsia="仿宋_GB2312" w:hAnsi="Times New Roman" w:cs="Times New Roman"/>
          <w:kern w:val="2"/>
          <w:sz w:val="32"/>
          <w:szCs w:val="32"/>
        </w:rPr>
        <w:t>+</w:t>
      </w:r>
      <w:r w:rsidR="00056707" w:rsidRPr="00B86B53">
        <w:rPr>
          <w:rFonts w:ascii="Times New Roman" w:eastAsia="仿宋_GB2312" w:hAnsi="Times New Roman" w:cs="Times New Roman" w:hint="eastAsia"/>
          <w:kern w:val="2"/>
          <w:sz w:val="32"/>
          <w:szCs w:val="32"/>
        </w:rPr>
        <w:t>硬科技创业公开课</w:t>
      </w:r>
      <w:r w:rsidR="00056707" w:rsidRPr="00B86B53">
        <w:rPr>
          <w:rFonts w:ascii="Times New Roman" w:eastAsia="仿宋_GB2312" w:hAnsi="Times New Roman" w:cs="Times New Roman"/>
          <w:kern w:val="2"/>
          <w:sz w:val="32"/>
          <w:szCs w:val="32"/>
        </w:rPr>
        <w:t>+</w:t>
      </w:r>
      <w:r w:rsidR="00056707" w:rsidRPr="00B86B53">
        <w:rPr>
          <w:rFonts w:ascii="Times New Roman" w:eastAsia="仿宋_GB2312" w:hAnsi="Times New Roman" w:cs="Times New Roman" w:hint="eastAsia"/>
          <w:kern w:val="2"/>
          <w:sz w:val="32"/>
          <w:szCs w:val="32"/>
        </w:rPr>
        <w:t>硬科技创业大讲堂</w:t>
      </w:r>
      <w:r w:rsidR="00056707" w:rsidRPr="00B86B53">
        <w:rPr>
          <w:rFonts w:ascii="Times New Roman" w:eastAsia="仿宋_GB2312" w:hAnsi="Times New Roman" w:cs="Times New Roman"/>
          <w:kern w:val="2"/>
          <w:sz w:val="32"/>
          <w:szCs w:val="32"/>
        </w:rPr>
        <w:t>+</w:t>
      </w:r>
      <w:r w:rsidR="00056707" w:rsidRPr="00B86B53">
        <w:rPr>
          <w:rFonts w:ascii="Times New Roman" w:eastAsia="仿宋_GB2312" w:hAnsi="Times New Roman" w:cs="Times New Roman" w:hint="eastAsia"/>
          <w:kern w:val="2"/>
          <w:sz w:val="32"/>
          <w:szCs w:val="32"/>
        </w:rPr>
        <w:t>硬科技创业沙龙”为主的全体系科技创业培训教育模式，已举办创业培训活动</w:t>
      </w:r>
      <w:r w:rsidR="00056707" w:rsidRPr="00B86B53">
        <w:rPr>
          <w:rFonts w:ascii="Times New Roman" w:eastAsia="仿宋_GB2312" w:hAnsi="Times New Roman" w:cs="Times New Roman"/>
          <w:kern w:val="2"/>
          <w:sz w:val="32"/>
          <w:szCs w:val="32"/>
        </w:rPr>
        <w:t>60</w:t>
      </w:r>
      <w:r w:rsidR="00056707" w:rsidRPr="00B86B53">
        <w:rPr>
          <w:rFonts w:ascii="Times New Roman" w:eastAsia="仿宋_GB2312" w:hAnsi="Times New Roman" w:cs="Times New Roman" w:hint="eastAsia"/>
          <w:kern w:val="2"/>
          <w:sz w:val="32"/>
          <w:szCs w:val="32"/>
        </w:rPr>
        <w:t>余场，累计培训</w:t>
      </w:r>
      <w:r w:rsidR="00056707" w:rsidRPr="00B86B53">
        <w:rPr>
          <w:rFonts w:ascii="Times New Roman" w:eastAsia="仿宋_GB2312" w:hAnsi="Times New Roman" w:cs="Times New Roman"/>
          <w:kern w:val="2"/>
          <w:sz w:val="32"/>
          <w:szCs w:val="32"/>
        </w:rPr>
        <w:t>6000</w:t>
      </w:r>
      <w:r w:rsidR="00056707" w:rsidRPr="00B86B53">
        <w:rPr>
          <w:rFonts w:ascii="Times New Roman" w:eastAsia="仿宋_GB2312" w:hAnsi="Times New Roman" w:cs="Times New Roman" w:hint="eastAsia"/>
          <w:kern w:val="2"/>
          <w:sz w:val="32"/>
          <w:szCs w:val="32"/>
        </w:rPr>
        <w:t>余人次。</w:t>
      </w:r>
    </w:p>
    <w:p w:rsidR="006935E1" w:rsidRPr="00B86B53" w:rsidRDefault="0047396E">
      <w:pPr>
        <w:pStyle w:val="Default"/>
        <w:spacing w:line="500" w:lineRule="exact"/>
        <w:rPr>
          <w:rFonts w:ascii="Times New Roman" w:eastAsia="仿宋_GB2312" w:hAnsi="Times New Roman" w:cs="Times New Roman"/>
          <w:color w:val="auto"/>
          <w:kern w:val="2"/>
          <w:sz w:val="32"/>
          <w:szCs w:val="32"/>
          <w:bdr w:val="none" w:sz="0" w:space="0" w:color="auto"/>
        </w:rPr>
      </w:pPr>
      <w:r w:rsidRPr="00B86B53">
        <w:rPr>
          <w:rFonts w:ascii="Times New Roman" w:eastAsia="仿宋_GB2312" w:hAnsi="Times New Roman" w:cs="Times New Roman"/>
          <w:sz w:val="32"/>
          <w:szCs w:val="32"/>
        </w:rPr>
        <w:t> </w:t>
      </w:r>
      <w:r w:rsidR="00BD5AFB" w:rsidRPr="00B86B53">
        <w:rPr>
          <w:rFonts w:ascii="Times New Roman" w:eastAsia="仿宋_GB2312" w:hAnsi="Times New Roman" w:cs="Times New Roman"/>
          <w:sz w:val="32"/>
          <w:szCs w:val="32"/>
        </w:rPr>
        <w:t xml:space="preserve">  </w:t>
      </w:r>
      <w:r w:rsidR="00246F37" w:rsidRPr="00B86B53">
        <w:rPr>
          <w:rFonts w:ascii="Times New Roman" w:eastAsia="仿宋_GB2312" w:hAnsi="Times New Roman" w:cs="Times New Roman"/>
          <w:sz w:val="32"/>
          <w:szCs w:val="32"/>
        </w:rPr>
        <w:t xml:space="preserve"> </w:t>
      </w:r>
      <w:r w:rsidR="00246F37" w:rsidRPr="00B86B53">
        <w:rPr>
          <w:rFonts w:ascii="Times New Roman" w:eastAsia="楷体" w:hAnsi="Times New Roman" w:cs="Times New Roman"/>
          <w:b/>
          <w:color w:val="auto"/>
          <w:kern w:val="2"/>
          <w:sz w:val="32"/>
          <w:szCs w:val="32"/>
          <w:bdr w:val="none" w:sz="0" w:space="0" w:color="auto"/>
        </w:rPr>
        <w:t>-</w:t>
      </w:r>
      <w:r w:rsidRPr="00B86B53">
        <w:rPr>
          <w:rFonts w:ascii="Times New Roman" w:eastAsia="楷体" w:hAnsi="Times New Roman" w:cs="Times New Roman" w:hint="eastAsia"/>
          <w:b/>
          <w:color w:val="auto"/>
          <w:kern w:val="2"/>
          <w:sz w:val="32"/>
          <w:szCs w:val="32"/>
          <w:bdr w:val="none" w:sz="0" w:space="0" w:color="auto"/>
        </w:rPr>
        <w:t>天使基金：</w:t>
      </w:r>
      <w:r w:rsidRPr="00B86B53">
        <w:rPr>
          <w:rFonts w:ascii="Times New Roman" w:eastAsia="仿宋_GB2312" w:hAnsi="Times New Roman" w:cs="Times New Roman" w:hint="eastAsia"/>
          <w:sz w:val="32"/>
          <w:szCs w:val="32"/>
        </w:rPr>
        <w:t>国内第一家专注于</w:t>
      </w:r>
      <w:proofErr w:type="gramStart"/>
      <w:r w:rsidRPr="00B86B53">
        <w:rPr>
          <w:rFonts w:ascii="Times New Roman" w:eastAsia="仿宋_GB2312" w:hAnsi="Times New Roman" w:cs="Times New Roman" w:hint="eastAsia"/>
          <w:sz w:val="32"/>
          <w:szCs w:val="32"/>
        </w:rPr>
        <w:t>硬科技</w:t>
      </w:r>
      <w:proofErr w:type="gramEnd"/>
      <w:r w:rsidRPr="00B86B53">
        <w:rPr>
          <w:rFonts w:ascii="Times New Roman" w:eastAsia="仿宋_GB2312" w:hAnsi="Times New Roman" w:cs="Times New Roman" w:hint="eastAsia"/>
          <w:sz w:val="32"/>
          <w:szCs w:val="32"/>
        </w:rPr>
        <w:t>成果产业化的天使基金</w:t>
      </w:r>
      <w:r w:rsidRPr="00B86B53">
        <w:rPr>
          <w:rFonts w:ascii="Times New Roman" w:eastAsia="仿宋_GB2312" w:hAnsi="Times New Roman" w:cs="Times New Roman" w:hint="eastAsia"/>
          <w:color w:val="auto"/>
          <w:kern w:val="2"/>
          <w:sz w:val="32"/>
          <w:szCs w:val="32"/>
          <w:bdr w:val="none" w:sz="0" w:space="0" w:color="auto"/>
        </w:rPr>
        <w:t>，</w:t>
      </w:r>
      <w:r w:rsidR="003F1ED3" w:rsidRPr="00B86B53">
        <w:rPr>
          <w:rFonts w:ascii="Times New Roman" w:eastAsia="仿宋_GB2312" w:hAnsi="Times New Roman" w:cs="Times New Roman" w:hint="eastAsia"/>
          <w:color w:val="auto"/>
          <w:kern w:val="2"/>
          <w:sz w:val="32"/>
          <w:szCs w:val="32"/>
          <w:bdr w:val="none" w:sz="0" w:space="0" w:color="auto"/>
        </w:rPr>
        <w:t>拥有包括西科天使一期、三期、种子基金、大数据基金、光电子集成基金等数支已经运行的基金，总规模近</w:t>
      </w:r>
      <w:r w:rsidR="003F1ED3" w:rsidRPr="00B86B53">
        <w:rPr>
          <w:rFonts w:ascii="Times New Roman" w:eastAsia="仿宋_GB2312" w:hAnsi="Times New Roman" w:cs="Times New Roman"/>
          <w:color w:val="auto"/>
          <w:kern w:val="2"/>
          <w:sz w:val="32"/>
          <w:szCs w:val="32"/>
          <w:bdr w:val="none" w:sz="0" w:space="0" w:color="auto"/>
        </w:rPr>
        <w:t>20</w:t>
      </w:r>
      <w:r w:rsidR="003F1ED3" w:rsidRPr="00B86B53">
        <w:rPr>
          <w:rFonts w:ascii="Times New Roman" w:eastAsia="仿宋_GB2312" w:hAnsi="Times New Roman" w:cs="Times New Roman" w:hint="eastAsia"/>
          <w:color w:val="auto"/>
          <w:kern w:val="2"/>
          <w:sz w:val="32"/>
          <w:szCs w:val="32"/>
          <w:bdr w:val="none" w:sz="0" w:space="0" w:color="auto"/>
        </w:rPr>
        <w:lastRenderedPageBreak/>
        <w:t>亿元。西科天使基金围绕“光电产业”和“军民融合”两大投资重点，主要投向拥有创新技术与创新商业模式的初创期科技型企业，实现专业投资机构和科研院所科技资源优势的统筹结合。</w:t>
      </w:r>
    </w:p>
    <w:p w:rsidR="00056707" w:rsidRPr="00B86B53" w:rsidRDefault="0047396E">
      <w:pPr>
        <w:pStyle w:val="a4"/>
        <w:shd w:val="clear" w:color="auto" w:fill="FFFFFF"/>
        <w:spacing w:before="0" w:beforeAutospacing="0" w:after="0" w:afterAutospacing="0" w:line="500" w:lineRule="exact"/>
        <w:ind w:firstLineChars="202" w:firstLine="646"/>
        <w:jc w:val="both"/>
        <w:rPr>
          <w:rFonts w:ascii="Times New Roman" w:eastAsia="仿宋_GB2312" w:hAnsi="Times New Roman" w:cs="Times New Roman"/>
          <w:sz w:val="32"/>
          <w:szCs w:val="32"/>
          <w:lang w:val="zh-TW"/>
        </w:rPr>
      </w:pPr>
      <w:r w:rsidRPr="00B86B53">
        <w:rPr>
          <w:rFonts w:ascii="Times New Roman" w:eastAsia="仿宋_GB2312" w:hAnsi="Times New Roman" w:cs="Times New Roman" w:hint="eastAsia"/>
          <w:sz w:val="32"/>
          <w:szCs w:val="32"/>
          <w:lang w:val="zh-TW"/>
        </w:rPr>
        <w:t>截止目前，中</w:t>
      </w:r>
      <w:proofErr w:type="gramStart"/>
      <w:r w:rsidRPr="00B86B53">
        <w:rPr>
          <w:rFonts w:ascii="Times New Roman" w:eastAsia="仿宋_GB2312" w:hAnsi="Times New Roman" w:cs="Times New Roman" w:hint="eastAsia"/>
          <w:sz w:val="32"/>
          <w:szCs w:val="32"/>
          <w:lang w:val="zh-TW"/>
        </w:rPr>
        <w:t>科创星初步</w:t>
      </w:r>
      <w:proofErr w:type="gramEnd"/>
      <w:r w:rsidRPr="00B86B53">
        <w:rPr>
          <w:rFonts w:ascii="Times New Roman" w:eastAsia="仿宋_GB2312" w:hAnsi="Times New Roman" w:cs="Times New Roman" w:hint="eastAsia"/>
          <w:sz w:val="32"/>
          <w:szCs w:val="32"/>
          <w:lang w:val="zh-TW"/>
        </w:rPr>
        <w:t>形成了面向</w:t>
      </w:r>
      <w:proofErr w:type="gramStart"/>
      <w:r w:rsidRPr="00B86B53">
        <w:rPr>
          <w:rFonts w:ascii="Times New Roman" w:eastAsia="仿宋_GB2312" w:hAnsi="Times New Roman" w:cs="Times New Roman"/>
          <w:sz w:val="32"/>
          <w:szCs w:val="32"/>
        </w:rPr>
        <w:t>“</w:t>
      </w:r>
      <w:proofErr w:type="gramEnd"/>
      <w:r w:rsidRPr="00B86B53">
        <w:rPr>
          <w:rFonts w:ascii="Times New Roman" w:eastAsia="仿宋_GB2312" w:hAnsi="Times New Roman" w:cs="Times New Roman" w:hint="eastAsia"/>
          <w:sz w:val="32"/>
          <w:szCs w:val="32"/>
          <w:lang w:val="zh-TW"/>
        </w:rPr>
        <w:t>中国制造</w:t>
      </w:r>
      <w:r w:rsidRPr="00B86B53">
        <w:rPr>
          <w:rFonts w:ascii="Times New Roman" w:eastAsia="仿宋_GB2312" w:hAnsi="Times New Roman" w:cs="Times New Roman"/>
          <w:sz w:val="32"/>
          <w:szCs w:val="32"/>
        </w:rPr>
        <w:t>2025</w:t>
      </w:r>
      <w:r w:rsidRPr="00B86B53">
        <w:rPr>
          <w:rFonts w:ascii="Times New Roman" w:eastAsia="仿宋_GB2312" w:hAnsi="Times New Roman" w:cs="Times New Roman" w:hint="eastAsia"/>
          <w:sz w:val="32"/>
          <w:szCs w:val="32"/>
        </w:rPr>
        <w:t>向</w:t>
      </w:r>
      <w:r w:rsidRPr="00B86B53">
        <w:rPr>
          <w:rFonts w:ascii="Times New Roman" w:eastAsia="仿宋_GB2312" w:hAnsi="Times New Roman" w:cs="Times New Roman" w:hint="eastAsia"/>
          <w:sz w:val="32"/>
          <w:szCs w:val="32"/>
          <w:lang w:val="zh-TW"/>
        </w:rPr>
        <w:t>国家战略的光子制造产业集群、面向</w:t>
      </w:r>
      <w:proofErr w:type="gramStart"/>
      <w:r w:rsidRPr="00B86B53">
        <w:rPr>
          <w:rFonts w:ascii="Times New Roman" w:eastAsia="仿宋_GB2312" w:hAnsi="Times New Roman" w:cs="Times New Roman"/>
          <w:sz w:val="32"/>
          <w:szCs w:val="32"/>
        </w:rPr>
        <w:t>“</w:t>
      </w:r>
      <w:proofErr w:type="gramEnd"/>
      <w:r w:rsidRPr="00B86B53">
        <w:rPr>
          <w:rFonts w:ascii="Times New Roman" w:eastAsia="仿宋_GB2312" w:hAnsi="Times New Roman" w:cs="Times New Roman" w:hint="eastAsia"/>
          <w:sz w:val="32"/>
          <w:szCs w:val="32"/>
          <w:lang w:val="zh-TW"/>
        </w:rPr>
        <w:t>互联网</w:t>
      </w:r>
      <w:r w:rsidRPr="00B86B53">
        <w:rPr>
          <w:rFonts w:ascii="Times New Roman" w:eastAsia="仿宋_GB2312" w:hAnsi="Times New Roman" w:cs="Times New Roman"/>
          <w:sz w:val="32"/>
          <w:szCs w:val="32"/>
        </w:rPr>
        <w:t>+</w:t>
      </w:r>
      <w:r w:rsidRPr="00B86B53">
        <w:rPr>
          <w:rFonts w:ascii="Times New Roman" w:eastAsia="仿宋_GB2312" w:hAnsi="Times New Roman" w:cs="Times New Roman" w:hint="eastAsia"/>
          <w:sz w:val="32"/>
          <w:szCs w:val="32"/>
        </w:rPr>
        <w:t>联</w:t>
      </w:r>
      <w:r w:rsidRPr="00B86B53">
        <w:rPr>
          <w:rFonts w:ascii="Times New Roman" w:eastAsia="仿宋_GB2312" w:hAnsi="Times New Roman" w:cs="Times New Roman" w:hint="eastAsia"/>
          <w:sz w:val="32"/>
          <w:szCs w:val="32"/>
          <w:lang w:val="zh-TW"/>
        </w:rPr>
        <w:t>国家战略的光子信息产业集群和面向民生健康领域的生物光子产业集群。中科创星共孵化出高科技企业</w:t>
      </w:r>
      <w:r w:rsidRPr="00B86B53">
        <w:rPr>
          <w:rFonts w:ascii="Times New Roman" w:eastAsia="仿宋_GB2312" w:hAnsi="Times New Roman" w:cs="Times New Roman"/>
          <w:sz w:val="32"/>
          <w:szCs w:val="32"/>
        </w:rPr>
        <w:t>140</w:t>
      </w:r>
      <w:r w:rsidRPr="00B86B53">
        <w:rPr>
          <w:rFonts w:ascii="Times New Roman" w:eastAsia="仿宋_GB2312" w:hAnsi="Times New Roman" w:cs="Times New Roman" w:hint="eastAsia"/>
          <w:sz w:val="32"/>
          <w:szCs w:val="32"/>
          <w:lang w:val="zh-TW"/>
        </w:rPr>
        <w:t>余家，其中引进海外高端创业团队</w:t>
      </w:r>
      <w:r w:rsidRPr="00B86B53">
        <w:rPr>
          <w:rFonts w:ascii="Times New Roman" w:eastAsia="仿宋_GB2312" w:hAnsi="Times New Roman" w:cs="Times New Roman"/>
          <w:sz w:val="32"/>
          <w:szCs w:val="32"/>
        </w:rPr>
        <w:t>60</w:t>
      </w:r>
      <w:r w:rsidRPr="00B86B53">
        <w:rPr>
          <w:rFonts w:ascii="Times New Roman" w:eastAsia="仿宋_GB2312" w:hAnsi="Times New Roman" w:cs="Times New Roman" w:hint="eastAsia"/>
          <w:sz w:val="32"/>
          <w:szCs w:val="32"/>
          <w:lang w:val="zh-TW"/>
        </w:rPr>
        <w:t>个，累计引进</w:t>
      </w:r>
      <w:r w:rsidRPr="00B86B53">
        <w:rPr>
          <w:rFonts w:ascii="Times New Roman" w:eastAsia="仿宋_GB2312" w:hAnsi="Times New Roman" w:cs="Times New Roman"/>
          <w:sz w:val="32"/>
          <w:szCs w:val="32"/>
        </w:rPr>
        <w:t>14</w:t>
      </w:r>
      <w:r w:rsidRPr="00B86B53">
        <w:rPr>
          <w:rFonts w:ascii="Times New Roman" w:eastAsia="仿宋_GB2312" w:hAnsi="Times New Roman" w:cs="Times New Roman" w:hint="eastAsia"/>
          <w:sz w:val="32"/>
          <w:szCs w:val="32"/>
          <w:lang w:val="zh-TW"/>
        </w:rPr>
        <w:t>名国家</w:t>
      </w:r>
      <w:r w:rsidRPr="00B86B53">
        <w:rPr>
          <w:rFonts w:ascii="Times New Roman" w:eastAsia="仿宋_GB2312" w:hAnsi="Times New Roman" w:cs="Times New Roman"/>
          <w:sz w:val="32"/>
          <w:szCs w:val="32"/>
        </w:rPr>
        <w:t>“</w:t>
      </w:r>
      <w:r w:rsidRPr="00B86B53">
        <w:rPr>
          <w:rFonts w:ascii="Times New Roman" w:eastAsia="仿宋_GB2312" w:hAnsi="Times New Roman" w:cs="Times New Roman" w:hint="eastAsia"/>
          <w:sz w:val="32"/>
          <w:szCs w:val="32"/>
          <w:lang w:val="zh-TW"/>
        </w:rPr>
        <w:t>千人计划</w:t>
      </w:r>
      <w:r w:rsidRPr="00B86B53">
        <w:rPr>
          <w:rFonts w:ascii="Times New Roman" w:eastAsia="仿宋_GB2312" w:hAnsi="Times New Roman" w:cs="Times New Roman"/>
          <w:sz w:val="32"/>
          <w:szCs w:val="32"/>
        </w:rPr>
        <w:t>”</w:t>
      </w:r>
      <w:r w:rsidRPr="00B86B53">
        <w:rPr>
          <w:rFonts w:ascii="Times New Roman" w:eastAsia="仿宋_GB2312" w:hAnsi="Times New Roman" w:cs="Times New Roman" w:hint="eastAsia"/>
          <w:sz w:val="32"/>
          <w:szCs w:val="32"/>
          <w:lang w:val="zh-TW"/>
        </w:rPr>
        <w:t>人才、</w:t>
      </w:r>
      <w:r w:rsidRPr="00B86B53">
        <w:rPr>
          <w:rFonts w:ascii="Times New Roman" w:eastAsia="仿宋_GB2312" w:hAnsi="Times New Roman" w:cs="Times New Roman"/>
          <w:sz w:val="32"/>
          <w:szCs w:val="32"/>
        </w:rPr>
        <w:t>35</w:t>
      </w:r>
      <w:r w:rsidRPr="00B86B53">
        <w:rPr>
          <w:rFonts w:ascii="Times New Roman" w:eastAsia="仿宋_GB2312" w:hAnsi="Times New Roman" w:cs="Times New Roman" w:hint="eastAsia"/>
          <w:sz w:val="32"/>
          <w:szCs w:val="32"/>
          <w:lang w:val="zh-TW"/>
        </w:rPr>
        <w:t>名</w:t>
      </w:r>
      <w:r w:rsidRPr="00B86B53">
        <w:rPr>
          <w:rFonts w:ascii="Times New Roman" w:eastAsia="仿宋_GB2312" w:hAnsi="Times New Roman" w:cs="Times New Roman"/>
          <w:sz w:val="32"/>
          <w:szCs w:val="32"/>
        </w:rPr>
        <w:t>“</w:t>
      </w:r>
      <w:r w:rsidRPr="00B86B53">
        <w:rPr>
          <w:rFonts w:ascii="Times New Roman" w:eastAsia="仿宋_GB2312" w:hAnsi="Times New Roman" w:cs="Times New Roman" w:hint="eastAsia"/>
          <w:sz w:val="32"/>
          <w:szCs w:val="32"/>
          <w:lang w:val="zh-TW"/>
        </w:rPr>
        <w:t>百人计划</w:t>
      </w:r>
      <w:r w:rsidRPr="00B86B53">
        <w:rPr>
          <w:rFonts w:ascii="Times New Roman" w:eastAsia="仿宋_GB2312" w:hAnsi="Times New Roman" w:cs="Times New Roman"/>
          <w:sz w:val="32"/>
          <w:szCs w:val="32"/>
        </w:rPr>
        <w:t>”</w:t>
      </w:r>
      <w:r w:rsidRPr="00B86B53">
        <w:rPr>
          <w:rFonts w:ascii="Times New Roman" w:eastAsia="仿宋_GB2312" w:hAnsi="Times New Roman" w:cs="Times New Roman" w:hint="eastAsia"/>
          <w:sz w:val="32"/>
          <w:szCs w:val="32"/>
          <w:lang w:val="zh-TW"/>
        </w:rPr>
        <w:t>人才，新增就业</w:t>
      </w:r>
      <w:r w:rsidRPr="00B86B53">
        <w:rPr>
          <w:rFonts w:ascii="Times New Roman" w:eastAsia="仿宋_GB2312" w:hAnsi="Times New Roman" w:cs="Times New Roman"/>
          <w:sz w:val="32"/>
          <w:szCs w:val="32"/>
        </w:rPr>
        <w:t>5000</w:t>
      </w:r>
      <w:r w:rsidRPr="00B86B53">
        <w:rPr>
          <w:rFonts w:ascii="Times New Roman" w:eastAsia="仿宋_GB2312" w:hAnsi="Times New Roman" w:cs="Times New Roman" w:hint="eastAsia"/>
          <w:sz w:val="32"/>
          <w:szCs w:val="32"/>
          <w:lang w:val="zh-TW"/>
        </w:rPr>
        <w:t>人；已有</w:t>
      </w:r>
      <w:r w:rsidRPr="00B86B53">
        <w:rPr>
          <w:rFonts w:ascii="Times New Roman" w:eastAsia="仿宋_GB2312" w:hAnsi="Times New Roman" w:cs="Times New Roman"/>
          <w:sz w:val="32"/>
          <w:szCs w:val="32"/>
        </w:rPr>
        <w:t>4</w:t>
      </w:r>
      <w:r w:rsidRPr="00B86B53">
        <w:rPr>
          <w:rFonts w:ascii="Times New Roman" w:eastAsia="仿宋_GB2312" w:hAnsi="Times New Roman" w:cs="Times New Roman" w:hint="eastAsia"/>
          <w:sz w:val="32"/>
          <w:szCs w:val="32"/>
          <w:lang w:val="zh-TW"/>
        </w:rPr>
        <w:t>家企业挂牌</w:t>
      </w:r>
      <w:r w:rsidRPr="00B86B53">
        <w:rPr>
          <w:rFonts w:ascii="Times New Roman" w:eastAsia="仿宋_GB2312" w:hAnsi="Times New Roman" w:cs="Times New Roman"/>
          <w:sz w:val="32"/>
          <w:szCs w:val="32"/>
        </w:rPr>
        <w:t>“</w:t>
      </w:r>
      <w:r w:rsidRPr="00B86B53">
        <w:rPr>
          <w:rFonts w:ascii="Times New Roman" w:eastAsia="仿宋_GB2312" w:hAnsi="Times New Roman" w:cs="Times New Roman" w:hint="eastAsia"/>
          <w:sz w:val="32"/>
          <w:szCs w:val="32"/>
          <w:lang w:val="zh-TW"/>
        </w:rPr>
        <w:t>新三板</w:t>
      </w:r>
      <w:r w:rsidRPr="00B86B53">
        <w:rPr>
          <w:rFonts w:ascii="Times New Roman" w:eastAsia="仿宋_GB2312" w:hAnsi="Times New Roman" w:cs="Times New Roman"/>
          <w:sz w:val="32"/>
          <w:szCs w:val="32"/>
        </w:rPr>
        <w:t>”</w:t>
      </w:r>
      <w:r w:rsidRPr="00B86B53">
        <w:rPr>
          <w:rFonts w:ascii="Times New Roman" w:eastAsia="仿宋_GB2312" w:hAnsi="Times New Roman" w:cs="Times New Roman" w:hint="eastAsia"/>
          <w:sz w:val="32"/>
          <w:szCs w:val="32"/>
          <w:lang w:val="zh-TW"/>
        </w:rPr>
        <w:t>，另有</w:t>
      </w:r>
      <w:r w:rsidRPr="00B86B53">
        <w:rPr>
          <w:rFonts w:ascii="Times New Roman" w:eastAsia="仿宋_GB2312" w:hAnsi="Times New Roman" w:cs="Times New Roman"/>
          <w:sz w:val="32"/>
          <w:szCs w:val="32"/>
        </w:rPr>
        <w:t>3</w:t>
      </w:r>
      <w:r w:rsidRPr="00B86B53">
        <w:rPr>
          <w:rFonts w:ascii="Times New Roman" w:eastAsia="仿宋_GB2312" w:hAnsi="Times New Roman" w:cs="Times New Roman" w:hint="eastAsia"/>
          <w:sz w:val="32"/>
          <w:szCs w:val="32"/>
          <w:lang w:val="zh-TW"/>
        </w:rPr>
        <w:t>家企业</w:t>
      </w:r>
      <w:proofErr w:type="gramStart"/>
      <w:r w:rsidRPr="00B86B53">
        <w:rPr>
          <w:rFonts w:ascii="Times New Roman" w:eastAsia="仿宋_GB2312" w:hAnsi="Times New Roman" w:cs="Times New Roman" w:hint="eastAsia"/>
          <w:sz w:val="32"/>
          <w:szCs w:val="32"/>
          <w:lang w:val="zh-TW"/>
        </w:rPr>
        <w:t>完成股</w:t>
      </w:r>
      <w:proofErr w:type="gramEnd"/>
      <w:r w:rsidRPr="00B86B53">
        <w:rPr>
          <w:rFonts w:ascii="Times New Roman" w:eastAsia="仿宋_GB2312" w:hAnsi="Times New Roman" w:cs="Times New Roman" w:hint="eastAsia"/>
          <w:sz w:val="32"/>
          <w:szCs w:val="32"/>
          <w:lang w:val="zh-TW"/>
        </w:rPr>
        <w:t>改、即将上市。</w:t>
      </w:r>
      <w:r w:rsidRPr="00B86B53">
        <w:rPr>
          <w:rFonts w:ascii="Times New Roman" w:eastAsia="仿宋_GB2312" w:hAnsi="Times New Roman" w:cs="Times New Roman"/>
          <w:sz w:val="32"/>
          <w:szCs w:val="32"/>
        </w:rPr>
        <w:t>2017</w:t>
      </w:r>
      <w:r w:rsidRPr="00B86B53">
        <w:rPr>
          <w:rFonts w:ascii="Times New Roman" w:eastAsia="仿宋_GB2312" w:hAnsi="Times New Roman" w:cs="Times New Roman" w:hint="eastAsia"/>
          <w:sz w:val="32"/>
          <w:szCs w:val="32"/>
          <w:lang w:val="zh-TW"/>
        </w:rPr>
        <w:t>年计划孵化</w:t>
      </w:r>
      <w:r w:rsidRPr="00B86B53">
        <w:rPr>
          <w:rFonts w:ascii="Times New Roman" w:eastAsia="仿宋_GB2312" w:hAnsi="Times New Roman" w:cs="Times New Roman"/>
          <w:sz w:val="32"/>
          <w:szCs w:val="32"/>
        </w:rPr>
        <w:t>200</w:t>
      </w:r>
      <w:r w:rsidRPr="00B86B53">
        <w:rPr>
          <w:rFonts w:ascii="Times New Roman" w:eastAsia="仿宋_GB2312" w:hAnsi="Times New Roman" w:cs="Times New Roman" w:hint="eastAsia"/>
          <w:sz w:val="32"/>
          <w:szCs w:val="32"/>
          <w:lang w:val="zh-TW"/>
        </w:rPr>
        <w:t>家企业，</w:t>
      </w:r>
      <w:r w:rsidRPr="00B86B53">
        <w:rPr>
          <w:rFonts w:ascii="Times New Roman" w:eastAsia="仿宋_GB2312" w:hAnsi="Times New Roman" w:cs="Times New Roman"/>
          <w:sz w:val="32"/>
          <w:szCs w:val="32"/>
        </w:rPr>
        <w:t>2020</w:t>
      </w:r>
      <w:r w:rsidRPr="00B86B53">
        <w:rPr>
          <w:rFonts w:ascii="Times New Roman" w:eastAsia="仿宋_GB2312" w:hAnsi="Times New Roman" w:cs="Times New Roman" w:hint="eastAsia"/>
          <w:sz w:val="32"/>
          <w:szCs w:val="32"/>
          <w:lang w:val="zh-TW"/>
        </w:rPr>
        <w:t>年孵化</w:t>
      </w:r>
      <w:r w:rsidRPr="00B86B53">
        <w:rPr>
          <w:rFonts w:ascii="Times New Roman" w:eastAsia="仿宋_GB2312" w:hAnsi="Times New Roman" w:cs="Times New Roman"/>
          <w:sz w:val="32"/>
          <w:szCs w:val="32"/>
        </w:rPr>
        <w:t>1000</w:t>
      </w:r>
      <w:r w:rsidRPr="00B86B53">
        <w:rPr>
          <w:rFonts w:ascii="Times New Roman" w:eastAsia="仿宋_GB2312" w:hAnsi="Times New Roman" w:cs="Times New Roman" w:hint="eastAsia"/>
          <w:sz w:val="32"/>
          <w:szCs w:val="32"/>
          <w:lang w:val="zh-TW"/>
        </w:rPr>
        <w:t>家企业。</w:t>
      </w:r>
    </w:p>
    <w:p w:rsidR="006935E1" w:rsidRPr="00B86B53" w:rsidRDefault="006935E1">
      <w:pPr>
        <w:pStyle w:val="a4"/>
        <w:shd w:val="clear" w:color="auto" w:fill="FFFFFF"/>
        <w:spacing w:before="0" w:beforeAutospacing="0" w:after="0" w:afterAutospacing="0" w:line="500" w:lineRule="exact"/>
        <w:jc w:val="both"/>
        <w:rPr>
          <w:rFonts w:ascii="Times New Roman" w:eastAsia="仿宋_GB2312" w:hAnsi="Times New Roman" w:cs="Times New Roman"/>
          <w:sz w:val="32"/>
          <w:szCs w:val="32"/>
          <w:lang w:val="zh-TW"/>
        </w:rPr>
      </w:pPr>
    </w:p>
    <w:p w:rsidR="006935E1" w:rsidRPr="00B86B53" w:rsidRDefault="002F1F65">
      <w:pPr>
        <w:pStyle w:val="a3"/>
        <w:numPr>
          <w:ilvl w:val="0"/>
          <w:numId w:val="12"/>
        </w:numPr>
        <w:spacing w:line="500" w:lineRule="exact"/>
        <w:ind w:firstLineChars="0"/>
        <w:outlineLvl w:val="0"/>
        <w:rPr>
          <w:rFonts w:ascii="Times New Roman" w:hAnsi="Times New Roman" w:cs="Times New Roman"/>
          <w:b/>
          <w:sz w:val="32"/>
          <w:szCs w:val="32"/>
        </w:rPr>
      </w:pPr>
      <w:r w:rsidRPr="00B86B53">
        <w:rPr>
          <w:rFonts w:ascii="Times New Roman" w:hAnsi="Times New Roman" w:cs="Times New Roman" w:hint="eastAsia"/>
          <w:b/>
          <w:sz w:val="32"/>
          <w:szCs w:val="32"/>
        </w:rPr>
        <w:t>培训</w:t>
      </w:r>
      <w:r w:rsidR="00DD02C4" w:rsidRPr="00B86B53">
        <w:rPr>
          <w:rFonts w:ascii="Times New Roman" w:hAnsi="Times New Roman" w:cs="Times New Roman" w:hint="eastAsia"/>
          <w:b/>
          <w:sz w:val="32"/>
          <w:szCs w:val="32"/>
        </w:rPr>
        <w:t>项目</w:t>
      </w:r>
      <w:r w:rsidRPr="00B86B53">
        <w:rPr>
          <w:rFonts w:ascii="Times New Roman" w:hAnsi="Times New Roman" w:cs="Times New Roman" w:hint="eastAsia"/>
          <w:b/>
          <w:sz w:val="32"/>
          <w:szCs w:val="32"/>
        </w:rPr>
        <w:t>简介</w:t>
      </w:r>
    </w:p>
    <w:p w:rsidR="006935E1" w:rsidRPr="00B86B53" w:rsidRDefault="00056707">
      <w:pPr>
        <w:pStyle w:val="a4"/>
        <w:shd w:val="clear" w:color="auto" w:fill="FFFFFF"/>
        <w:spacing w:beforeLines="50" w:before="156" w:beforeAutospacing="0" w:after="0" w:afterAutospacing="0" w:line="500" w:lineRule="exact"/>
        <w:ind w:firstLineChars="202" w:firstLine="646"/>
        <w:jc w:val="both"/>
        <w:rPr>
          <w:rFonts w:ascii="Times New Roman" w:eastAsia="仿宋_GB2312" w:hAnsi="Times New Roman" w:cs="Times New Roman"/>
          <w:sz w:val="32"/>
          <w:szCs w:val="32"/>
          <w:lang w:val="zh-TW"/>
        </w:rPr>
      </w:pPr>
      <w:r w:rsidRPr="00B86B53">
        <w:rPr>
          <w:rFonts w:ascii="Times New Roman" w:eastAsia="仿宋_GB2312" w:hAnsi="Times New Roman" w:cs="Times New Roman" w:hint="eastAsia"/>
          <w:sz w:val="32"/>
          <w:szCs w:val="32"/>
          <w:lang w:val="zh-TW"/>
        </w:rPr>
        <w:t>“硬科技创业营”作为国内首个专注于科技创业的培训服务体系，以</w:t>
      </w:r>
      <w:proofErr w:type="gramStart"/>
      <w:r w:rsidRPr="00B86B53">
        <w:rPr>
          <w:rFonts w:ascii="Times New Roman" w:eastAsia="仿宋_GB2312" w:hAnsi="Times New Roman" w:cs="Times New Roman" w:hint="eastAsia"/>
          <w:b/>
          <w:sz w:val="32"/>
          <w:szCs w:val="32"/>
          <w:lang w:val="zh-TW"/>
        </w:rPr>
        <w:t>硬科技类创业</w:t>
      </w:r>
      <w:proofErr w:type="gramEnd"/>
      <w:r w:rsidRPr="00B86B53">
        <w:rPr>
          <w:rFonts w:ascii="Times New Roman" w:eastAsia="仿宋_GB2312" w:hAnsi="Times New Roman" w:cs="Times New Roman" w:hint="eastAsia"/>
          <w:b/>
          <w:sz w:val="32"/>
          <w:szCs w:val="32"/>
          <w:lang w:val="zh-TW"/>
        </w:rPr>
        <w:t>企业及团队</w:t>
      </w:r>
      <w:r w:rsidRPr="00B86B53">
        <w:rPr>
          <w:rFonts w:ascii="Times New Roman" w:eastAsia="仿宋_GB2312" w:hAnsi="Times New Roman" w:cs="Times New Roman" w:hint="eastAsia"/>
          <w:sz w:val="32"/>
          <w:szCs w:val="32"/>
          <w:lang w:val="zh-TW"/>
        </w:rPr>
        <w:t>为主要培训对象，现已形成“硬科技创业营</w:t>
      </w:r>
      <w:r w:rsidRPr="00B86B53">
        <w:rPr>
          <w:rFonts w:ascii="Times New Roman" w:eastAsia="仿宋_GB2312" w:hAnsi="Times New Roman" w:cs="Times New Roman"/>
          <w:sz w:val="32"/>
          <w:szCs w:val="32"/>
          <w:lang w:val="zh-TW"/>
        </w:rPr>
        <w:t>+</w:t>
      </w:r>
      <w:r w:rsidRPr="00B86B53">
        <w:rPr>
          <w:rFonts w:ascii="Times New Roman" w:eastAsia="仿宋_GB2312" w:hAnsi="Times New Roman" w:cs="Times New Roman" w:hint="eastAsia"/>
          <w:sz w:val="32"/>
          <w:szCs w:val="32"/>
          <w:lang w:val="zh-TW"/>
        </w:rPr>
        <w:t>创业公开课</w:t>
      </w:r>
      <w:r w:rsidRPr="00B86B53">
        <w:rPr>
          <w:rFonts w:ascii="Times New Roman" w:eastAsia="仿宋_GB2312" w:hAnsi="Times New Roman" w:cs="Times New Roman"/>
          <w:sz w:val="32"/>
          <w:szCs w:val="32"/>
          <w:lang w:val="zh-TW"/>
        </w:rPr>
        <w:t>+</w:t>
      </w:r>
      <w:r w:rsidRPr="00B86B53">
        <w:rPr>
          <w:rFonts w:ascii="Times New Roman" w:eastAsia="仿宋_GB2312" w:hAnsi="Times New Roman" w:cs="Times New Roman" w:hint="eastAsia"/>
          <w:sz w:val="32"/>
          <w:szCs w:val="32"/>
          <w:lang w:val="zh-TW"/>
        </w:rPr>
        <w:t>创业大讲堂</w:t>
      </w:r>
      <w:r w:rsidRPr="00B86B53">
        <w:rPr>
          <w:rFonts w:ascii="Times New Roman" w:eastAsia="仿宋_GB2312" w:hAnsi="Times New Roman" w:cs="Times New Roman"/>
          <w:sz w:val="32"/>
          <w:szCs w:val="32"/>
          <w:lang w:val="zh-TW"/>
        </w:rPr>
        <w:t>+</w:t>
      </w:r>
      <w:r w:rsidRPr="00B86B53">
        <w:rPr>
          <w:rFonts w:ascii="Times New Roman" w:eastAsia="仿宋_GB2312" w:hAnsi="Times New Roman" w:cs="Times New Roman" w:hint="eastAsia"/>
          <w:sz w:val="32"/>
          <w:szCs w:val="32"/>
          <w:lang w:val="zh-TW"/>
        </w:rPr>
        <w:t>创业沙龙</w:t>
      </w:r>
      <w:r w:rsidR="007A7274" w:rsidRPr="00B86B53">
        <w:rPr>
          <w:rFonts w:ascii="Times New Roman" w:eastAsia="仿宋_GB2312" w:hAnsi="Times New Roman" w:cs="Times New Roman"/>
          <w:sz w:val="32"/>
          <w:szCs w:val="32"/>
          <w:lang w:val="zh-TW"/>
        </w:rPr>
        <w:t>+</w:t>
      </w:r>
      <w:r w:rsidR="00B539E5" w:rsidRPr="00B86B53">
        <w:rPr>
          <w:rFonts w:ascii="Times New Roman" w:eastAsia="仿宋_GB2312" w:hAnsi="Times New Roman" w:cs="Times New Roman" w:hint="eastAsia"/>
          <w:sz w:val="32"/>
          <w:szCs w:val="32"/>
          <w:lang w:val="zh-TW"/>
        </w:rPr>
        <w:t>创业修</w:t>
      </w:r>
      <w:r w:rsidR="00F9442A" w:rsidRPr="00B86B53">
        <w:rPr>
          <w:rFonts w:ascii="Times New Roman" w:eastAsia="仿宋_GB2312" w:hAnsi="Times New Roman" w:cs="Times New Roman" w:hint="eastAsia"/>
          <w:sz w:val="32"/>
          <w:szCs w:val="32"/>
          <w:lang w:val="zh-TW"/>
        </w:rPr>
        <w:t>行</w:t>
      </w:r>
      <w:r w:rsidR="00B539E5" w:rsidRPr="00B86B53">
        <w:rPr>
          <w:rFonts w:ascii="Times New Roman" w:eastAsia="仿宋_GB2312" w:hAnsi="Times New Roman" w:cs="Times New Roman" w:hint="eastAsia"/>
          <w:sz w:val="32"/>
          <w:szCs w:val="32"/>
          <w:lang w:val="zh-TW"/>
        </w:rPr>
        <w:t>之路</w:t>
      </w:r>
      <w:r w:rsidRPr="00B86B53">
        <w:rPr>
          <w:rFonts w:ascii="Times New Roman" w:eastAsia="仿宋_GB2312" w:hAnsi="Times New Roman" w:cs="Times New Roman" w:hint="eastAsia"/>
          <w:sz w:val="32"/>
          <w:szCs w:val="32"/>
          <w:lang w:val="zh-TW"/>
        </w:rPr>
        <w:t>”路</w:t>
      </w:r>
      <w:proofErr w:type="gramStart"/>
      <w:r w:rsidRPr="00B86B53">
        <w:rPr>
          <w:rFonts w:ascii="Times New Roman" w:eastAsia="仿宋_GB2312" w:hAnsi="Times New Roman" w:cs="Times New Roman" w:hint="eastAsia"/>
          <w:sz w:val="32"/>
          <w:szCs w:val="32"/>
          <w:lang w:val="zh-TW"/>
        </w:rPr>
        <w:t>修培训</w:t>
      </w:r>
      <w:proofErr w:type="gramEnd"/>
      <w:r w:rsidRPr="00B86B53">
        <w:rPr>
          <w:rFonts w:ascii="Times New Roman" w:eastAsia="仿宋_GB2312" w:hAnsi="Times New Roman" w:cs="Times New Roman" w:hint="eastAsia"/>
          <w:sz w:val="32"/>
          <w:szCs w:val="32"/>
          <w:lang w:val="zh-TW"/>
        </w:rPr>
        <w:t>对象，</w:t>
      </w:r>
      <w:r w:rsidR="00F23903" w:rsidRPr="00B86B53">
        <w:rPr>
          <w:rFonts w:ascii="Times New Roman" w:eastAsia="仿宋_GB2312" w:hAnsi="Times New Roman" w:cs="Times New Roman" w:hint="eastAsia"/>
          <w:sz w:val="32"/>
          <w:szCs w:val="32"/>
          <w:lang w:val="zh-TW"/>
        </w:rPr>
        <w:t>教育培训体系</w:t>
      </w:r>
      <w:r w:rsidRPr="00B86B53">
        <w:rPr>
          <w:rFonts w:ascii="Times New Roman" w:eastAsia="仿宋_GB2312" w:hAnsi="Times New Roman" w:cs="Times New Roman" w:hint="eastAsia"/>
          <w:sz w:val="32"/>
          <w:szCs w:val="32"/>
          <w:lang w:val="zh-TW"/>
        </w:rPr>
        <w:t>。</w:t>
      </w:r>
      <w:r w:rsidR="00F23903" w:rsidRPr="00B86B53">
        <w:rPr>
          <w:rFonts w:ascii="Times New Roman" w:eastAsia="仿宋_GB2312" w:hAnsi="Times New Roman" w:cs="Times New Roman" w:hint="eastAsia"/>
          <w:sz w:val="32"/>
          <w:szCs w:val="32"/>
          <w:lang w:val="zh-TW"/>
        </w:rPr>
        <w:t>并以“培训</w:t>
      </w:r>
      <w:r w:rsidR="00F23903" w:rsidRPr="00B86B53">
        <w:rPr>
          <w:rFonts w:ascii="Times New Roman" w:eastAsia="仿宋_GB2312" w:hAnsi="Times New Roman" w:cs="Times New Roman"/>
          <w:sz w:val="32"/>
          <w:szCs w:val="32"/>
          <w:lang w:val="zh-TW"/>
        </w:rPr>
        <w:t>+</w:t>
      </w:r>
      <w:r w:rsidR="00F23903" w:rsidRPr="00B86B53">
        <w:rPr>
          <w:rFonts w:ascii="Times New Roman" w:eastAsia="仿宋_GB2312" w:hAnsi="Times New Roman" w:cs="Times New Roman" w:hint="eastAsia"/>
          <w:sz w:val="32"/>
          <w:szCs w:val="32"/>
          <w:lang w:val="zh-TW"/>
        </w:rPr>
        <w:t>社群”的模式，</w:t>
      </w:r>
      <w:r w:rsidRPr="00B86B53">
        <w:rPr>
          <w:rFonts w:ascii="Times New Roman" w:eastAsia="仿宋_GB2312" w:hAnsi="Times New Roman" w:cs="Times New Roman" w:hint="eastAsia"/>
          <w:sz w:val="32"/>
          <w:szCs w:val="32"/>
          <w:lang w:val="zh-TW"/>
        </w:rPr>
        <w:t>致力于打造良性互动的商业知识分享和企业家资源共享圈层，提高科技创业企业的创业成功率。</w:t>
      </w:r>
    </w:p>
    <w:p w:rsidR="007A7274" w:rsidRPr="00B86B53" w:rsidRDefault="007A7274">
      <w:pPr>
        <w:pStyle w:val="a4"/>
        <w:shd w:val="clear" w:color="auto" w:fill="FFFFFF"/>
        <w:spacing w:before="0" w:beforeAutospacing="0" w:after="0" w:afterAutospacing="0" w:line="500" w:lineRule="exact"/>
        <w:ind w:firstLineChars="202" w:firstLine="646"/>
        <w:jc w:val="both"/>
        <w:rPr>
          <w:rFonts w:ascii="Times New Roman" w:eastAsia="仿宋_GB2312" w:hAnsi="Times New Roman" w:cs="Times New Roman"/>
          <w:sz w:val="32"/>
          <w:szCs w:val="32"/>
          <w:lang w:val="zh-TW"/>
        </w:rPr>
      </w:pPr>
      <w:proofErr w:type="gramStart"/>
      <w:r w:rsidRPr="00B86B53">
        <w:rPr>
          <w:rFonts w:ascii="Times New Roman" w:eastAsia="仿宋_GB2312" w:hAnsi="Times New Roman" w:cs="Times New Roman" w:hint="eastAsia"/>
          <w:sz w:val="32"/>
          <w:szCs w:val="32"/>
          <w:lang w:val="zh-TW"/>
        </w:rPr>
        <w:t>硬科技创业营现</w:t>
      </w:r>
      <w:proofErr w:type="gramEnd"/>
      <w:r w:rsidRPr="00B86B53">
        <w:rPr>
          <w:rFonts w:ascii="Times New Roman" w:eastAsia="仿宋_GB2312" w:hAnsi="Times New Roman" w:cs="Times New Roman" w:hint="eastAsia"/>
          <w:sz w:val="32"/>
          <w:szCs w:val="32"/>
          <w:lang w:val="zh-TW"/>
        </w:rPr>
        <w:t>已举办两期，学员累计</w:t>
      </w:r>
      <w:r w:rsidRPr="00B86B53">
        <w:rPr>
          <w:rFonts w:ascii="Times New Roman" w:eastAsia="仿宋_GB2312" w:hAnsi="Times New Roman" w:cs="Times New Roman"/>
          <w:sz w:val="32"/>
          <w:szCs w:val="32"/>
          <w:lang w:val="zh-TW"/>
        </w:rPr>
        <w:t>120</w:t>
      </w:r>
      <w:r w:rsidRPr="00B86B53">
        <w:rPr>
          <w:rFonts w:ascii="Times New Roman" w:eastAsia="仿宋_GB2312" w:hAnsi="Times New Roman" w:cs="Times New Roman" w:hint="eastAsia"/>
          <w:sz w:val="32"/>
          <w:szCs w:val="32"/>
          <w:lang w:val="zh-TW"/>
        </w:rPr>
        <w:t>名，</w:t>
      </w:r>
      <w:r w:rsidR="00302999" w:rsidRPr="00B86B53">
        <w:rPr>
          <w:rFonts w:ascii="Times New Roman" w:eastAsia="仿宋_GB2312" w:hAnsi="Times New Roman" w:cs="Times New Roman" w:hint="eastAsia"/>
          <w:sz w:val="32"/>
          <w:szCs w:val="32"/>
          <w:lang w:val="zh-TW"/>
        </w:rPr>
        <w:t>课程及活动平均满意度</w:t>
      </w:r>
      <w:r w:rsidR="00302999" w:rsidRPr="00B86B53">
        <w:rPr>
          <w:rFonts w:ascii="Times New Roman" w:eastAsia="仿宋_GB2312" w:hAnsi="Times New Roman" w:cs="Times New Roman"/>
          <w:sz w:val="32"/>
          <w:szCs w:val="32"/>
          <w:lang w:val="zh-TW"/>
        </w:rPr>
        <w:t>4.9</w:t>
      </w:r>
      <w:r w:rsidR="00302999" w:rsidRPr="00B86B53">
        <w:rPr>
          <w:rFonts w:ascii="Times New Roman" w:eastAsia="仿宋_GB2312" w:hAnsi="Times New Roman" w:cs="Times New Roman" w:hint="eastAsia"/>
          <w:sz w:val="32"/>
          <w:szCs w:val="32"/>
          <w:lang w:val="zh-TW"/>
        </w:rPr>
        <w:t>（满分</w:t>
      </w:r>
      <w:r w:rsidR="00302999" w:rsidRPr="00B86B53">
        <w:rPr>
          <w:rFonts w:ascii="Times New Roman" w:eastAsia="仿宋_GB2312" w:hAnsi="Times New Roman" w:cs="Times New Roman"/>
          <w:sz w:val="32"/>
          <w:szCs w:val="32"/>
          <w:lang w:val="zh-TW"/>
        </w:rPr>
        <w:t>5</w:t>
      </w:r>
      <w:r w:rsidR="00302999" w:rsidRPr="00B86B53">
        <w:rPr>
          <w:rFonts w:ascii="Times New Roman" w:eastAsia="仿宋_GB2312" w:hAnsi="Times New Roman" w:cs="Times New Roman" w:hint="eastAsia"/>
          <w:sz w:val="32"/>
          <w:szCs w:val="32"/>
          <w:lang w:val="zh-TW"/>
        </w:rPr>
        <w:t>分）。</w:t>
      </w:r>
      <w:r w:rsidR="00F23903" w:rsidRPr="00B86B53">
        <w:rPr>
          <w:rFonts w:ascii="Times New Roman" w:eastAsia="仿宋_GB2312" w:hAnsi="Times New Roman" w:cs="Times New Roman" w:hint="eastAsia"/>
          <w:sz w:val="32"/>
          <w:szCs w:val="32"/>
          <w:lang w:val="zh-TW"/>
        </w:rPr>
        <w:t>并以创业营学员为主体，</w:t>
      </w:r>
      <w:r w:rsidR="00302999" w:rsidRPr="00B86B53">
        <w:rPr>
          <w:rFonts w:ascii="Times New Roman" w:eastAsia="仿宋_GB2312" w:hAnsi="Times New Roman" w:cs="Times New Roman" w:hint="eastAsia"/>
          <w:sz w:val="32"/>
          <w:szCs w:val="32"/>
          <w:lang w:val="zh-TW"/>
        </w:rPr>
        <w:t>成立</w:t>
      </w:r>
      <w:r w:rsidR="00F23903" w:rsidRPr="00B86B53">
        <w:rPr>
          <w:rFonts w:ascii="Times New Roman" w:eastAsia="仿宋_GB2312" w:hAnsi="Times New Roman" w:cs="Times New Roman" w:hint="eastAsia"/>
          <w:sz w:val="32"/>
          <w:szCs w:val="32"/>
          <w:lang w:val="zh-TW"/>
        </w:rPr>
        <w:t>科技创业者</w:t>
      </w:r>
      <w:r w:rsidR="00302999" w:rsidRPr="00B86B53">
        <w:rPr>
          <w:rFonts w:ascii="Times New Roman" w:eastAsia="仿宋_GB2312" w:hAnsi="Times New Roman" w:cs="Times New Roman" w:hint="eastAsia"/>
          <w:sz w:val="32"/>
          <w:szCs w:val="32"/>
          <w:lang w:val="zh-TW"/>
        </w:rPr>
        <w:t>创新交流社群——</w:t>
      </w:r>
      <w:r w:rsidR="00F23903" w:rsidRPr="00B86B53">
        <w:rPr>
          <w:rFonts w:ascii="Times New Roman" w:eastAsia="仿宋_GB2312" w:hAnsi="Times New Roman" w:cs="Times New Roman" w:hint="eastAsia"/>
          <w:sz w:val="32"/>
          <w:szCs w:val="32"/>
          <w:lang w:val="zh-TW"/>
        </w:rPr>
        <w:t>科创</w:t>
      </w:r>
      <w:proofErr w:type="gramStart"/>
      <w:r w:rsidR="00F23903" w:rsidRPr="00B86B53">
        <w:rPr>
          <w:rFonts w:ascii="Times New Roman" w:eastAsia="仿宋_GB2312" w:hAnsi="Times New Roman" w:cs="Times New Roman" w:hint="eastAsia"/>
          <w:sz w:val="32"/>
          <w:szCs w:val="32"/>
          <w:lang w:val="zh-TW"/>
        </w:rPr>
        <w:t>邦</w:t>
      </w:r>
      <w:proofErr w:type="gramEnd"/>
      <w:r w:rsidR="00302999" w:rsidRPr="00B86B53">
        <w:rPr>
          <w:rFonts w:ascii="Times New Roman" w:eastAsia="仿宋_GB2312" w:hAnsi="Times New Roman" w:cs="Times New Roman" w:hint="eastAsia"/>
          <w:sz w:val="32"/>
          <w:szCs w:val="32"/>
          <w:lang w:val="zh-TW"/>
        </w:rPr>
        <w:t>，并不定期组织相关沙龙、培训、体育及主题交流活动。</w:t>
      </w:r>
    </w:p>
    <w:p w:rsidR="006935E1" w:rsidRPr="00B86B53" w:rsidRDefault="006935E1">
      <w:pPr>
        <w:pStyle w:val="a4"/>
        <w:shd w:val="clear" w:color="auto" w:fill="FFFFFF"/>
        <w:spacing w:before="0" w:beforeAutospacing="0" w:after="0" w:afterAutospacing="0" w:line="500" w:lineRule="exact"/>
        <w:ind w:firstLineChars="202" w:firstLine="646"/>
        <w:jc w:val="both"/>
        <w:rPr>
          <w:rFonts w:ascii="Times New Roman" w:eastAsia="仿宋_GB2312" w:hAnsi="Times New Roman" w:cs="Times New Roman"/>
          <w:sz w:val="32"/>
          <w:szCs w:val="32"/>
          <w:lang w:val="zh-TW"/>
        </w:rPr>
      </w:pPr>
    </w:p>
    <w:p w:rsidR="006935E1" w:rsidRPr="00B86B53" w:rsidRDefault="00DD02C4">
      <w:pPr>
        <w:pStyle w:val="a3"/>
        <w:numPr>
          <w:ilvl w:val="0"/>
          <w:numId w:val="12"/>
        </w:numPr>
        <w:spacing w:line="500" w:lineRule="exact"/>
        <w:ind w:firstLineChars="0"/>
        <w:outlineLvl w:val="0"/>
        <w:rPr>
          <w:rFonts w:ascii="Times New Roman" w:hAnsi="Times New Roman" w:cs="Times New Roman"/>
          <w:b/>
          <w:sz w:val="32"/>
          <w:szCs w:val="32"/>
        </w:rPr>
      </w:pPr>
      <w:r w:rsidRPr="00B86B53">
        <w:rPr>
          <w:rFonts w:ascii="Times New Roman" w:hAnsi="Times New Roman" w:cs="Times New Roman" w:hint="eastAsia"/>
          <w:b/>
          <w:sz w:val="32"/>
          <w:szCs w:val="32"/>
        </w:rPr>
        <w:t>课程</w:t>
      </w:r>
      <w:r w:rsidR="00246F37" w:rsidRPr="00B86B53">
        <w:rPr>
          <w:rFonts w:ascii="Times New Roman" w:hAnsi="Times New Roman" w:cs="Times New Roman" w:hint="eastAsia"/>
          <w:b/>
          <w:sz w:val="32"/>
          <w:szCs w:val="32"/>
        </w:rPr>
        <w:t>体系</w:t>
      </w:r>
    </w:p>
    <w:p w:rsidR="009818D3" w:rsidRDefault="00DD02C4">
      <w:pPr>
        <w:spacing w:beforeLines="50" w:before="156" w:line="500" w:lineRule="exact"/>
        <w:ind w:firstLineChars="150" w:firstLine="480"/>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t>培训课程围绕战略布局、团队建设、股权激励、商业模</w:t>
      </w:r>
      <w:r w:rsidRPr="00B86B53">
        <w:rPr>
          <w:rFonts w:ascii="Times New Roman" w:eastAsia="仿宋_GB2312" w:hAnsi="Times New Roman" w:cs="Times New Roman" w:hint="eastAsia"/>
          <w:sz w:val="32"/>
          <w:szCs w:val="32"/>
        </w:rPr>
        <w:lastRenderedPageBreak/>
        <w:t>式、财税规划、企业运营</w:t>
      </w:r>
      <w:r w:rsidRPr="00B86B53">
        <w:rPr>
          <w:rFonts w:ascii="Times New Roman" w:eastAsia="仿宋_GB2312" w:hAnsi="Times New Roman" w:cs="Times New Roman"/>
          <w:sz w:val="32"/>
          <w:szCs w:val="32"/>
        </w:rPr>
        <w:t>6</w:t>
      </w:r>
      <w:r w:rsidRPr="00B86B53">
        <w:rPr>
          <w:rFonts w:ascii="Times New Roman" w:eastAsia="仿宋_GB2312" w:hAnsi="Times New Roman" w:cs="Times New Roman" w:hint="eastAsia"/>
          <w:sz w:val="32"/>
          <w:szCs w:val="32"/>
        </w:rPr>
        <w:t>个模块进行，聘请国内拥有丰富实战经验的科技创业知名导师，资深投资人、实战专家授课。部分讲师及课程</w:t>
      </w:r>
      <w:r w:rsidR="00302999" w:rsidRPr="00B86B53">
        <w:rPr>
          <w:rFonts w:ascii="Times New Roman" w:eastAsia="仿宋_GB2312" w:hAnsi="Times New Roman" w:cs="Times New Roman"/>
          <w:sz w:val="32"/>
          <w:szCs w:val="32"/>
        </w:rPr>
        <w:t>/</w:t>
      </w:r>
      <w:r w:rsidR="00302999" w:rsidRPr="00B86B53">
        <w:rPr>
          <w:rFonts w:ascii="Times New Roman" w:eastAsia="仿宋_GB2312" w:hAnsi="Times New Roman" w:cs="Times New Roman" w:hint="eastAsia"/>
          <w:sz w:val="32"/>
          <w:szCs w:val="32"/>
        </w:rPr>
        <w:t>活动</w:t>
      </w:r>
      <w:r w:rsidRPr="00B86B53">
        <w:rPr>
          <w:rFonts w:ascii="Times New Roman" w:eastAsia="仿宋_GB2312" w:hAnsi="Times New Roman" w:cs="Times New Roman" w:hint="eastAsia"/>
          <w:sz w:val="32"/>
          <w:szCs w:val="32"/>
        </w:rPr>
        <w:t>设置如下：</w:t>
      </w:r>
    </w:p>
    <w:tbl>
      <w:tblPr>
        <w:tblStyle w:val="a9"/>
        <w:tblW w:w="0" w:type="auto"/>
        <w:tblLook w:val="04A0" w:firstRow="1" w:lastRow="0" w:firstColumn="1" w:lastColumn="0" w:noHBand="0" w:noVBand="1"/>
      </w:tblPr>
      <w:tblGrid>
        <w:gridCol w:w="534"/>
        <w:gridCol w:w="3685"/>
        <w:gridCol w:w="4303"/>
      </w:tblGrid>
      <w:tr w:rsidR="009818D3" w:rsidTr="00B86B53">
        <w:tc>
          <w:tcPr>
            <w:tcW w:w="534" w:type="dxa"/>
          </w:tcPr>
          <w:p w:rsidR="009818D3" w:rsidRDefault="009818D3" w:rsidP="009818D3">
            <w:pPr>
              <w:spacing w:beforeLines="50" w:before="156"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p>
        </w:tc>
        <w:tc>
          <w:tcPr>
            <w:tcW w:w="3685"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《人工智能与大数据》</w:t>
            </w:r>
          </w:p>
        </w:tc>
        <w:tc>
          <w:tcPr>
            <w:tcW w:w="4303"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proofErr w:type="gramStart"/>
            <w:r w:rsidRPr="00B86B53">
              <w:rPr>
                <w:rFonts w:ascii="Times New Roman" w:eastAsia="仿宋_GB2312" w:hAnsi="Times New Roman" w:cs="Times New Roman" w:hint="eastAsia"/>
                <w:sz w:val="28"/>
                <w:szCs w:val="28"/>
              </w:rPr>
              <w:t>吴甘沙</w:t>
            </w:r>
            <w:proofErr w:type="gramEnd"/>
            <w:r w:rsidRPr="00B86B53">
              <w:rPr>
                <w:rFonts w:ascii="Times New Roman" w:eastAsia="仿宋_GB2312" w:hAnsi="Times New Roman" w:cs="Times New Roman" w:hint="eastAsia"/>
                <w:sz w:val="28"/>
                <w:szCs w:val="28"/>
              </w:rPr>
              <w:t>，前英特尔中国研究院院长，</w:t>
            </w:r>
            <w:proofErr w:type="gramStart"/>
            <w:r w:rsidRPr="00B86B53">
              <w:rPr>
                <w:rFonts w:ascii="Times New Roman" w:eastAsia="仿宋_GB2312" w:hAnsi="Times New Roman" w:cs="Times New Roman" w:hint="eastAsia"/>
                <w:sz w:val="28"/>
                <w:szCs w:val="28"/>
              </w:rPr>
              <w:t>驭势科技</w:t>
            </w:r>
            <w:proofErr w:type="gramEnd"/>
            <w:r w:rsidRPr="00B86B53">
              <w:rPr>
                <w:rFonts w:ascii="Times New Roman" w:eastAsia="仿宋_GB2312" w:hAnsi="Times New Roman" w:cs="Times New Roman" w:hint="eastAsia"/>
                <w:sz w:val="28"/>
                <w:szCs w:val="28"/>
              </w:rPr>
              <w:t>创始人</w:t>
            </w:r>
            <w:r w:rsidRPr="00B86B53">
              <w:rPr>
                <w:rFonts w:ascii="Times New Roman" w:eastAsia="仿宋_GB2312" w:hAnsi="Times New Roman" w:cs="Times New Roman"/>
                <w:sz w:val="28"/>
                <w:szCs w:val="28"/>
              </w:rPr>
              <w:t>&amp;CEO</w:t>
            </w:r>
            <w:r w:rsidRPr="00B86B53">
              <w:rPr>
                <w:rFonts w:ascii="Times New Roman" w:eastAsia="仿宋_GB2312" w:hAnsi="Times New Roman" w:cs="Times New Roman" w:hint="eastAsia"/>
                <w:sz w:val="28"/>
                <w:szCs w:val="28"/>
              </w:rPr>
              <w:t>，人工智能与大数据领域权威专家。</w:t>
            </w:r>
          </w:p>
        </w:tc>
      </w:tr>
      <w:tr w:rsidR="009818D3" w:rsidTr="00B86B53">
        <w:tc>
          <w:tcPr>
            <w:tcW w:w="534" w:type="dxa"/>
          </w:tcPr>
          <w:p w:rsidR="009818D3" w:rsidRDefault="009818D3" w:rsidP="009818D3">
            <w:pPr>
              <w:spacing w:beforeLines="50" w:before="156"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
        </w:tc>
        <w:tc>
          <w:tcPr>
            <w:tcW w:w="3685"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《打造人才竞争优势》</w:t>
            </w:r>
          </w:p>
        </w:tc>
        <w:tc>
          <w:tcPr>
            <w:tcW w:w="4303" w:type="dxa"/>
          </w:tcPr>
          <w:p w:rsidR="009818D3" w:rsidRPr="00B86B53" w:rsidRDefault="009818D3" w:rsidP="00B86B53">
            <w:pPr>
              <w:spacing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吴建国，</w:t>
            </w:r>
            <w:proofErr w:type="gramStart"/>
            <w:r w:rsidRPr="00B86B53">
              <w:rPr>
                <w:rFonts w:ascii="Times New Roman" w:eastAsia="仿宋_GB2312" w:hAnsi="Times New Roman" w:cs="Times New Roman" w:hint="eastAsia"/>
                <w:sz w:val="28"/>
                <w:szCs w:val="28"/>
              </w:rPr>
              <w:t>前华为</w:t>
            </w:r>
            <w:proofErr w:type="gramEnd"/>
            <w:r w:rsidRPr="00B86B53">
              <w:rPr>
                <w:rFonts w:ascii="Times New Roman" w:eastAsia="仿宋_GB2312" w:hAnsi="Times New Roman" w:cs="Times New Roman" w:hint="eastAsia"/>
                <w:sz w:val="28"/>
                <w:szCs w:val="28"/>
              </w:rPr>
              <w:t>技术有限公司总裁助理，深圳市基业长青，咨询服务有限公司创始人。</w:t>
            </w:r>
          </w:p>
        </w:tc>
      </w:tr>
      <w:tr w:rsidR="009818D3" w:rsidTr="00B86B53">
        <w:tc>
          <w:tcPr>
            <w:tcW w:w="534" w:type="dxa"/>
          </w:tcPr>
          <w:p w:rsidR="009818D3" w:rsidRDefault="009818D3" w:rsidP="009818D3">
            <w:pPr>
              <w:spacing w:beforeLines="50" w:before="156"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p>
        </w:tc>
        <w:tc>
          <w:tcPr>
            <w:tcW w:w="3685"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《从</w:t>
            </w:r>
            <w:r w:rsidRPr="00B86B53">
              <w:rPr>
                <w:rFonts w:ascii="Times New Roman" w:eastAsia="仿宋_GB2312" w:hAnsi="Times New Roman" w:cs="Times New Roman"/>
                <w:sz w:val="28"/>
                <w:szCs w:val="28"/>
              </w:rPr>
              <w:t>0</w:t>
            </w:r>
            <w:r w:rsidRPr="00B86B53">
              <w:rPr>
                <w:rFonts w:ascii="Times New Roman" w:eastAsia="仿宋_GB2312" w:hAnsi="Times New Roman" w:cs="Times New Roman" w:hint="eastAsia"/>
                <w:sz w:val="28"/>
                <w:szCs w:val="28"/>
              </w:rPr>
              <w:t>到千万级硬件爆品的生死蜕变》</w:t>
            </w:r>
          </w:p>
        </w:tc>
        <w:tc>
          <w:tcPr>
            <w:tcW w:w="4303" w:type="dxa"/>
          </w:tcPr>
          <w:p w:rsidR="009818D3" w:rsidRPr="00B86B53" w:rsidRDefault="009818D3" w:rsidP="009818D3">
            <w:pPr>
              <w:spacing w:beforeLines="50" w:before="156" w:line="500" w:lineRule="exact"/>
              <w:rPr>
                <w:rFonts w:ascii="Times New Roman" w:eastAsia="仿宋_GB2312" w:hAnsi="Times New Roman" w:cs="Times New Roman"/>
                <w:w w:val="90"/>
                <w:sz w:val="28"/>
                <w:szCs w:val="28"/>
              </w:rPr>
            </w:pPr>
            <w:r w:rsidRPr="00B86B53">
              <w:rPr>
                <w:rFonts w:ascii="Times New Roman" w:eastAsia="仿宋_GB2312" w:hAnsi="Times New Roman" w:cs="Times New Roman" w:hint="eastAsia"/>
                <w:w w:val="90"/>
                <w:sz w:val="28"/>
                <w:szCs w:val="28"/>
              </w:rPr>
              <w:t>谢冠宏，</w:t>
            </w:r>
            <w:r w:rsidRPr="00B86B53">
              <w:rPr>
                <w:rFonts w:ascii="Times New Roman" w:eastAsia="仿宋_GB2312" w:hAnsi="Times New Roman" w:cs="Times New Roman"/>
                <w:w w:val="90"/>
                <w:sz w:val="28"/>
                <w:szCs w:val="28"/>
              </w:rPr>
              <w:t>2014</w:t>
            </w:r>
            <w:r w:rsidRPr="00B86B53">
              <w:rPr>
                <w:rFonts w:ascii="Times New Roman" w:eastAsia="仿宋_GB2312" w:hAnsi="Times New Roman" w:cs="Times New Roman" w:hint="eastAsia"/>
                <w:w w:val="90"/>
                <w:sz w:val="28"/>
                <w:szCs w:val="28"/>
              </w:rPr>
              <w:t>年中国年度</w:t>
            </w:r>
            <w:proofErr w:type="gramStart"/>
            <w:r w:rsidRPr="00B86B53">
              <w:rPr>
                <w:rFonts w:ascii="Times New Roman" w:eastAsia="仿宋_GB2312" w:hAnsi="Times New Roman" w:cs="Times New Roman" w:hint="eastAsia"/>
                <w:w w:val="90"/>
                <w:sz w:val="28"/>
                <w:szCs w:val="28"/>
              </w:rPr>
              <w:t>经济人</w:t>
            </w:r>
            <w:proofErr w:type="gramEnd"/>
            <w:r w:rsidRPr="00B86B53">
              <w:rPr>
                <w:rFonts w:ascii="Times New Roman" w:eastAsia="仿宋_GB2312" w:hAnsi="Times New Roman" w:cs="Times New Roman" w:hint="eastAsia"/>
                <w:w w:val="90"/>
                <w:sz w:val="28"/>
                <w:szCs w:val="28"/>
              </w:rPr>
              <w:t>物，</w:t>
            </w:r>
            <w:proofErr w:type="gramStart"/>
            <w:r w:rsidRPr="00B86B53">
              <w:rPr>
                <w:rFonts w:ascii="Times New Roman" w:eastAsia="仿宋_GB2312" w:hAnsi="Times New Roman" w:cs="Times New Roman" w:hint="eastAsia"/>
                <w:w w:val="90"/>
                <w:sz w:val="28"/>
                <w:szCs w:val="28"/>
              </w:rPr>
              <w:t>万魔声学</w:t>
            </w:r>
            <w:proofErr w:type="gramEnd"/>
            <w:r w:rsidRPr="00B86B53">
              <w:rPr>
                <w:rFonts w:ascii="Times New Roman" w:eastAsia="仿宋_GB2312" w:hAnsi="Times New Roman" w:cs="Times New Roman" w:hint="eastAsia"/>
                <w:w w:val="90"/>
                <w:sz w:val="28"/>
                <w:szCs w:val="28"/>
              </w:rPr>
              <w:t>创始人</w:t>
            </w:r>
            <w:r w:rsidRPr="00B86B53">
              <w:rPr>
                <w:rFonts w:ascii="Times New Roman" w:eastAsia="仿宋_GB2312" w:hAnsi="Times New Roman" w:cs="Times New Roman"/>
                <w:w w:val="90"/>
                <w:sz w:val="28"/>
                <w:szCs w:val="28"/>
              </w:rPr>
              <w:t>&amp;CEO</w:t>
            </w:r>
            <w:r w:rsidRPr="00B86B53">
              <w:rPr>
                <w:rFonts w:ascii="Times New Roman" w:eastAsia="仿宋_GB2312" w:hAnsi="Times New Roman" w:cs="Times New Roman" w:hint="eastAsia"/>
                <w:w w:val="90"/>
                <w:sz w:val="28"/>
                <w:szCs w:val="28"/>
              </w:rPr>
              <w:t>，小米活塞耳机之父，消费电子行业老将。</w:t>
            </w:r>
          </w:p>
        </w:tc>
      </w:tr>
      <w:tr w:rsidR="009818D3" w:rsidTr="00B86B53">
        <w:tc>
          <w:tcPr>
            <w:tcW w:w="534" w:type="dxa"/>
          </w:tcPr>
          <w:p w:rsidR="009818D3" w:rsidRDefault="009818D3" w:rsidP="009818D3">
            <w:pPr>
              <w:spacing w:beforeLines="50" w:before="156"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p>
        </w:tc>
        <w:tc>
          <w:tcPr>
            <w:tcW w:w="3685"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《科技创业趋势与规律》</w:t>
            </w:r>
          </w:p>
        </w:tc>
        <w:tc>
          <w:tcPr>
            <w:tcW w:w="4303"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米磊，</w:t>
            </w:r>
            <w:proofErr w:type="gramStart"/>
            <w:r w:rsidRPr="00B86B53">
              <w:rPr>
                <w:rFonts w:ascii="Times New Roman" w:eastAsia="仿宋_GB2312" w:hAnsi="Times New Roman" w:cs="Times New Roman" w:hint="eastAsia"/>
                <w:sz w:val="28"/>
                <w:szCs w:val="28"/>
              </w:rPr>
              <w:t>中科创星</w:t>
            </w:r>
            <w:proofErr w:type="gramEnd"/>
            <w:r w:rsidRPr="00B86B53">
              <w:rPr>
                <w:rFonts w:ascii="Times New Roman" w:eastAsia="仿宋_GB2312" w:hAnsi="Times New Roman" w:cs="Times New Roman" w:hint="eastAsia"/>
                <w:sz w:val="28"/>
                <w:szCs w:val="28"/>
              </w:rPr>
              <w:t>创始合伙人、联席</w:t>
            </w:r>
            <w:r w:rsidRPr="00B86B53">
              <w:rPr>
                <w:rFonts w:ascii="Times New Roman" w:eastAsia="仿宋_GB2312" w:hAnsi="Times New Roman" w:cs="Times New Roman"/>
                <w:sz w:val="28"/>
                <w:szCs w:val="28"/>
              </w:rPr>
              <w:t>CEO</w:t>
            </w:r>
            <w:r w:rsidRPr="00B86B53">
              <w:rPr>
                <w:rFonts w:ascii="Times New Roman" w:eastAsia="仿宋_GB2312" w:hAnsi="Times New Roman" w:cs="Times New Roman" w:hint="eastAsia"/>
                <w:sz w:val="28"/>
                <w:szCs w:val="28"/>
              </w:rPr>
              <w:t>。</w:t>
            </w:r>
          </w:p>
        </w:tc>
      </w:tr>
      <w:tr w:rsidR="009818D3" w:rsidTr="00B86B53">
        <w:tc>
          <w:tcPr>
            <w:tcW w:w="534" w:type="dxa"/>
          </w:tcPr>
          <w:p w:rsidR="009818D3" w:rsidRDefault="009818D3" w:rsidP="009818D3">
            <w:pPr>
              <w:spacing w:beforeLines="50" w:before="156"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p>
        </w:tc>
        <w:tc>
          <w:tcPr>
            <w:tcW w:w="3685"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《科技创业投资人要考察的</w:t>
            </w:r>
            <w:r w:rsidRPr="00B86B53">
              <w:rPr>
                <w:rFonts w:ascii="Times New Roman" w:eastAsia="仿宋_GB2312" w:hAnsi="Times New Roman" w:cs="Times New Roman"/>
                <w:sz w:val="28"/>
                <w:szCs w:val="28"/>
              </w:rPr>
              <w:t>9</w:t>
            </w:r>
            <w:r w:rsidRPr="00B86B53">
              <w:rPr>
                <w:rFonts w:ascii="Times New Roman" w:eastAsia="仿宋_GB2312" w:hAnsi="Times New Roman" w:cs="Times New Roman" w:hint="eastAsia"/>
                <w:sz w:val="28"/>
                <w:szCs w:val="28"/>
              </w:rPr>
              <w:t>个方面》</w:t>
            </w:r>
          </w:p>
        </w:tc>
        <w:tc>
          <w:tcPr>
            <w:tcW w:w="4303"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李</w:t>
            </w:r>
            <w:proofErr w:type="gramStart"/>
            <w:r w:rsidRPr="00B86B53">
              <w:rPr>
                <w:rFonts w:ascii="Times New Roman" w:eastAsia="仿宋_GB2312" w:hAnsi="Times New Roman" w:cs="Times New Roman" w:hint="eastAsia"/>
                <w:sz w:val="28"/>
                <w:szCs w:val="28"/>
              </w:rPr>
              <w:t>浩</w:t>
            </w:r>
            <w:proofErr w:type="gramEnd"/>
            <w:r w:rsidRPr="00B86B53">
              <w:rPr>
                <w:rFonts w:ascii="Times New Roman" w:eastAsia="仿宋_GB2312" w:hAnsi="Times New Roman" w:cs="Times New Roman" w:hint="eastAsia"/>
                <w:sz w:val="28"/>
                <w:szCs w:val="28"/>
              </w:rPr>
              <w:t>，</w:t>
            </w:r>
            <w:proofErr w:type="gramStart"/>
            <w:r w:rsidRPr="00B86B53">
              <w:rPr>
                <w:rFonts w:ascii="Times New Roman" w:eastAsia="仿宋_GB2312" w:hAnsi="Times New Roman" w:cs="Times New Roman" w:hint="eastAsia"/>
                <w:sz w:val="28"/>
                <w:szCs w:val="28"/>
              </w:rPr>
              <w:t>中科创星</w:t>
            </w:r>
            <w:proofErr w:type="gramEnd"/>
            <w:r w:rsidRPr="00B86B53">
              <w:rPr>
                <w:rFonts w:ascii="Times New Roman" w:eastAsia="仿宋_GB2312" w:hAnsi="Times New Roman" w:cs="Times New Roman" w:hint="eastAsia"/>
                <w:sz w:val="28"/>
                <w:szCs w:val="28"/>
              </w:rPr>
              <w:t>创始合伙人、联席</w:t>
            </w:r>
            <w:r w:rsidRPr="00B86B53">
              <w:rPr>
                <w:rFonts w:ascii="Times New Roman" w:eastAsia="仿宋_GB2312" w:hAnsi="Times New Roman" w:cs="Times New Roman"/>
                <w:sz w:val="28"/>
                <w:szCs w:val="28"/>
              </w:rPr>
              <w:t>CEO</w:t>
            </w:r>
            <w:r w:rsidRPr="00B86B53">
              <w:rPr>
                <w:rFonts w:ascii="Times New Roman" w:eastAsia="仿宋_GB2312" w:hAnsi="Times New Roman" w:cs="Times New Roman" w:hint="eastAsia"/>
                <w:sz w:val="28"/>
                <w:szCs w:val="28"/>
              </w:rPr>
              <w:t>。</w:t>
            </w:r>
          </w:p>
        </w:tc>
      </w:tr>
      <w:tr w:rsidR="009818D3" w:rsidTr="00B86B53">
        <w:tc>
          <w:tcPr>
            <w:tcW w:w="534" w:type="dxa"/>
          </w:tcPr>
          <w:p w:rsidR="009818D3" w:rsidRDefault="009818D3" w:rsidP="009818D3">
            <w:pPr>
              <w:spacing w:beforeLines="50" w:before="156"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p>
        </w:tc>
        <w:tc>
          <w:tcPr>
            <w:tcW w:w="3685"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《沙盘模拟—成长的挑战》</w:t>
            </w:r>
          </w:p>
        </w:tc>
        <w:tc>
          <w:tcPr>
            <w:tcW w:w="4303"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陈桦，</w:t>
            </w:r>
            <w:proofErr w:type="spellStart"/>
            <w:r w:rsidRPr="00B86B53">
              <w:rPr>
                <w:rFonts w:ascii="Times New Roman" w:eastAsia="仿宋_GB2312" w:hAnsi="Times New Roman" w:cs="Times New Roman"/>
                <w:sz w:val="28"/>
                <w:szCs w:val="28"/>
              </w:rPr>
              <w:t>TechMark</w:t>
            </w:r>
            <w:proofErr w:type="spellEnd"/>
            <w:r w:rsidRPr="00B86B53">
              <w:rPr>
                <w:rFonts w:ascii="Times New Roman" w:eastAsia="仿宋_GB2312" w:hAnsi="Times New Roman" w:cs="Times New Roman" w:hint="eastAsia"/>
                <w:sz w:val="28"/>
                <w:szCs w:val="28"/>
              </w:rPr>
              <w:t>管理实战模拟项目中国区负责人，参与过多</w:t>
            </w:r>
            <w:proofErr w:type="gramStart"/>
            <w:r w:rsidRPr="00B86B53">
              <w:rPr>
                <w:rFonts w:ascii="Times New Roman" w:eastAsia="仿宋_GB2312" w:hAnsi="Times New Roman" w:cs="Times New Roman" w:hint="eastAsia"/>
                <w:sz w:val="28"/>
                <w:szCs w:val="28"/>
              </w:rPr>
              <w:t>个</w:t>
            </w:r>
            <w:proofErr w:type="gramEnd"/>
            <w:r w:rsidRPr="00B86B53">
              <w:rPr>
                <w:rFonts w:ascii="Times New Roman" w:eastAsia="仿宋_GB2312" w:hAnsi="Times New Roman" w:cs="Times New Roman" w:hint="eastAsia"/>
                <w:sz w:val="28"/>
                <w:szCs w:val="28"/>
              </w:rPr>
              <w:t>管理咨询项目，内容涉及到战略实施、组织与结构重组、营销和销售管理以及兼并重组等。</w:t>
            </w:r>
          </w:p>
        </w:tc>
      </w:tr>
      <w:tr w:rsidR="009818D3" w:rsidTr="00B86B53">
        <w:tc>
          <w:tcPr>
            <w:tcW w:w="534" w:type="dxa"/>
          </w:tcPr>
          <w:p w:rsidR="009818D3" w:rsidRDefault="009818D3" w:rsidP="009818D3">
            <w:pPr>
              <w:spacing w:beforeLines="50" w:before="156"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p>
        </w:tc>
        <w:tc>
          <w:tcPr>
            <w:tcW w:w="3685"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《如何分好你的股权蛋糕》</w:t>
            </w:r>
          </w:p>
        </w:tc>
        <w:tc>
          <w:tcPr>
            <w:tcW w:w="4303" w:type="dxa"/>
          </w:tcPr>
          <w:p w:rsidR="009818D3" w:rsidRPr="00B86B53" w:rsidRDefault="009818D3" w:rsidP="009818D3">
            <w:pPr>
              <w:spacing w:beforeLines="50" w:before="156" w:line="500" w:lineRule="exact"/>
              <w:rPr>
                <w:rFonts w:ascii="Times New Roman" w:eastAsia="仿宋_GB2312" w:hAnsi="Times New Roman" w:cs="Times New Roman"/>
                <w:w w:val="90"/>
                <w:sz w:val="28"/>
                <w:szCs w:val="28"/>
              </w:rPr>
            </w:pPr>
            <w:r w:rsidRPr="00B86B53">
              <w:rPr>
                <w:rFonts w:ascii="Times New Roman" w:eastAsia="仿宋_GB2312" w:hAnsi="Times New Roman" w:cs="Times New Roman" w:hint="eastAsia"/>
                <w:w w:val="90"/>
                <w:sz w:val="28"/>
                <w:szCs w:val="28"/>
              </w:rPr>
              <w:t>曹鹏，</w:t>
            </w:r>
            <w:proofErr w:type="gramStart"/>
            <w:r w:rsidRPr="00B86B53">
              <w:rPr>
                <w:rFonts w:ascii="Times New Roman" w:eastAsia="仿宋_GB2312" w:hAnsi="Times New Roman" w:cs="Times New Roman" w:hint="eastAsia"/>
                <w:w w:val="90"/>
                <w:sz w:val="28"/>
                <w:szCs w:val="28"/>
              </w:rPr>
              <w:t>中科创星</w:t>
            </w:r>
            <w:proofErr w:type="gramEnd"/>
            <w:r w:rsidRPr="00B86B53">
              <w:rPr>
                <w:rFonts w:ascii="Times New Roman" w:eastAsia="仿宋_GB2312" w:hAnsi="Times New Roman" w:cs="Times New Roman" w:hint="eastAsia"/>
                <w:w w:val="90"/>
                <w:sz w:val="28"/>
                <w:szCs w:val="28"/>
              </w:rPr>
              <w:t>合伙人，首席法</w:t>
            </w:r>
            <w:proofErr w:type="gramStart"/>
            <w:r w:rsidRPr="00B86B53">
              <w:rPr>
                <w:rFonts w:ascii="Times New Roman" w:eastAsia="仿宋_GB2312" w:hAnsi="Times New Roman" w:cs="Times New Roman" w:hint="eastAsia"/>
                <w:w w:val="90"/>
                <w:sz w:val="28"/>
                <w:szCs w:val="28"/>
              </w:rPr>
              <w:t>务</w:t>
            </w:r>
            <w:proofErr w:type="gramEnd"/>
            <w:r w:rsidRPr="00B86B53">
              <w:rPr>
                <w:rFonts w:ascii="Times New Roman" w:eastAsia="仿宋_GB2312" w:hAnsi="Times New Roman" w:cs="Times New Roman" w:hint="eastAsia"/>
                <w:w w:val="90"/>
                <w:sz w:val="28"/>
                <w:szCs w:val="28"/>
              </w:rPr>
              <w:t>官</w:t>
            </w:r>
          </w:p>
        </w:tc>
      </w:tr>
      <w:tr w:rsidR="009818D3" w:rsidTr="00B86B53">
        <w:tc>
          <w:tcPr>
            <w:tcW w:w="534" w:type="dxa"/>
          </w:tcPr>
          <w:p w:rsidR="009818D3" w:rsidRDefault="009818D3" w:rsidP="009818D3">
            <w:pPr>
              <w:spacing w:beforeLines="50" w:before="156"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p>
        </w:tc>
        <w:tc>
          <w:tcPr>
            <w:tcW w:w="3685" w:type="dxa"/>
          </w:tcPr>
          <w:p w:rsidR="009818D3" w:rsidRPr="00B86B53" w:rsidRDefault="009818D3" w:rsidP="009818D3">
            <w:pPr>
              <w:spacing w:beforeLines="50" w:before="156"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创业修行之路</w:t>
            </w:r>
          </w:p>
        </w:tc>
        <w:tc>
          <w:tcPr>
            <w:tcW w:w="4303" w:type="dxa"/>
          </w:tcPr>
          <w:p w:rsidR="009818D3" w:rsidRPr="00B86B53" w:rsidRDefault="009818D3" w:rsidP="00B86B53">
            <w:pPr>
              <w:spacing w:line="500" w:lineRule="exact"/>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每期以“户外课程</w:t>
            </w:r>
            <w:r w:rsidRPr="00B86B53">
              <w:rPr>
                <w:rFonts w:ascii="Times New Roman" w:eastAsia="仿宋_GB2312" w:hAnsi="Times New Roman" w:cs="Times New Roman"/>
                <w:sz w:val="28"/>
                <w:szCs w:val="28"/>
              </w:rPr>
              <w:t>+</w:t>
            </w:r>
            <w:r w:rsidRPr="00B86B53">
              <w:rPr>
                <w:rFonts w:ascii="Times New Roman" w:eastAsia="仿宋_GB2312" w:hAnsi="Times New Roman" w:cs="Times New Roman" w:hint="eastAsia"/>
                <w:sz w:val="28"/>
                <w:szCs w:val="28"/>
              </w:rPr>
              <w:t>创业活动体验行”的形式组织一次主题培训活动，以链接学员、感悟别样的创业</w:t>
            </w:r>
            <w:r w:rsidRPr="00B86B53">
              <w:rPr>
                <w:rFonts w:ascii="Times New Roman" w:eastAsia="仿宋_GB2312" w:hAnsi="Times New Roman" w:cs="Times New Roman" w:hint="eastAsia"/>
                <w:sz w:val="28"/>
                <w:szCs w:val="28"/>
              </w:rPr>
              <w:lastRenderedPageBreak/>
              <w:t>修行之路。</w:t>
            </w:r>
            <w:r w:rsidRPr="00B86B53">
              <w:rPr>
                <w:rFonts w:ascii="Times New Roman" w:eastAsia="仿宋_GB2312" w:hAnsi="Times New Roman" w:cs="Times New Roman"/>
                <w:sz w:val="28"/>
                <w:szCs w:val="28"/>
              </w:rPr>
              <w:t>16</w:t>
            </w:r>
            <w:r w:rsidRPr="00B86B53">
              <w:rPr>
                <w:rFonts w:ascii="Times New Roman" w:eastAsia="仿宋_GB2312" w:hAnsi="Times New Roman" w:cs="Times New Roman" w:hint="eastAsia"/>
                <w:sz w:val="28"/>
                <w:szCs w:val="28"/>
              </w:rPr>
              <w:t>届</w:t>
            </w:r>
            <w:proofErr w:type="gramStart"/>
            <w:r w:rsidRPr="00B86B53">
              <w:rPr>
                <w:rFonts w:ascii="Times New Roman" w:eastAsia="仿宋_GB2312" w:hAnsi="Times New Roman" w:cs="Times New Roman" w:hint="eastAsia"/>
                <w:sz w:val="28"/>
                <w:szCs w:val="28"/>
              </w:rPr>
              <w:t>硬科技</w:t>
            </w:r>
            <w:proofErr w:type="gramEnd"/>
            <w:r w:rsidRPr="00B86B53">
              <w:rPr>
                <w:rFonts w:ascii="Times New Roman" w:eastAsia="仿宋_GB2312" w:hAnsi="Times New Roman" w:cs="Times New Roman" w:hint="eastAsia"/>
                <w:sz w:val="28"/>
                <w:szCs w:val="28"/>
              </w:rPr>
              <w:t>创业营以“心有灯盏、向阳而生”为主题，组织学员在高海拔稻城亚丁地区学习及徒步，感受创业艰辛的同时领略创业路上的风景。</w:t>
            </w:r>
          </w:p>
        </w:tc>
      </w:tr>
    </w:tbl>
    <w:p w:rsidR="006935E1" w:rsidRPr="00B86B53" w:rsidRDefault="006935E1">
      <w:pPr>
        <w:spacing w:line="500" w:lineRule="exact"/>
        <w:rPr>
          <w:rFonts w:ascii="Times New Roman" w:eastAsia="仿宋_GB2312" w:hAnsi="Times New Roman" w:cs="Times New Roman"/>
          <w:sz w:val="32"/>
          <w:szCs w:val="32"/>
        </w:rPr>
      </w:pPr>
    </w:p>
    <w:p w:rsidR="00AF363B" w:rsidRPr="00B86B53" w:rsidRDefault="00AF363B" w:rsidP="00974DB3">
      <w:pPr>
        <w:pStyle w:val="a3"/>
        <w:numPr>
          <w:ilvl w:val="0"/>
          <w:numId w:val="12"/>
        </w:numPr>
        <w:spacing w:line="500" w:lineRule="exact"/>
        <w:ind w:firstLineChars="0"/>
        <w:outlineLvl w:val="0"/>
        <w:rPr>
          <w:rFonts w:ascii="Times New Roman" w:hAnsi="Times New Roman" w:cs="Times New Roman"/>
          <w:b/>
          <w:sz w:val="32"/>
          <w:szCs w:val="32"/>
        </w:rPr>
      </w:pPr>
      <w:r w:rsidRPr="00B86B53">
        <w:rPr>
          <w:rFonts w:ascii="Times New Roman" w:hAnsi="Times New Roman" w:cs="Times New Roman" w:hint="eastAsia"/>
          <w:b/>
          <w:sz w:val="32"/>
          <w:szCs w:val="32"/>
        </w:rPr>
        <w:t>平台资源</w:t>
      </w:r>
    </w:p>
    <w:p w:rsidR="006935E1" w:rsidRPr="00B86B53" w:rsidRDefault="00056707" w:rsidP="00974DB3">
      <w:pPr>
        <w:pStyle w:val="a3"/>
        <w:numPr>
          <w:ilvl w:val="0"/>
          <w:numId w:val="10"/>
        </w:numPr>
        <w:spacing w:beforeLines="50" w:before="156" w:line="500" w:lineRule="exact"/>
        <w:ind w:left="0" w:firstLineChars="0" w:firstLine="420"/>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t>引荐加入科技创业者联盟，搭建与</w:t>
      </w:r>
      <w:r w:rsidRPr="00B86B53">
        <w:rPr>
          <w:rFonts w:ascii="Times New Roman" w:eastAsia="仿宋_GB2312" w:hAnsi="Times New Roman" w:cs="Times New Roman"/>
          <w:sz w:val="32"/>
          <w:szCs w:val="32"/>
        </w:rPr>
        <w:t>120</w:t>
      </w:r>
      <w:r w:rsidRPr="00B86B53">
        <w:rPr>
          <w:rFonts w:ascii="Times New Roman" w:eastAsia="仿宋_GB2312" w:hAnsi="Times New Roman" w:cs="Times New Roman" w:hint="eastAsia"/>
          <w:sz w:val="32"/>
          <w:szCs w:val="32"/>
        </w:rPr>
        <w:t>名优秀科技创业者学习交流与商业合作的创新桥梁。</w:t>
      </w:r>
    </w:p>
    <w:p w:rsidR="006935E1" w:rsidRPr="00B86B53" w:rsidRDefault="00AD7275" w:rsidP="00974DB3">
      <w:pPr>
        <w:pStyle w:val="a3"/>
        <w:numPr>
          <w:ilvl w:val="0"/>
          <w:numId w:val="10"/>
        </w:numPr>
        <w:spacing w:line="500" w:lineRule="exact"/>
        <w:ind w:left="0" w:firstLineChars="0" w:firstLine="420"/>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t>通过平台资源整合合作模式</w:t>
      </w:r>
      <w:r w:rsidR="00372B2C" w:rsidRPr="00B86B53">
        <w:rPr>
          <w:rFonts w:ascii="Times New Roman" w:eastAsia="仿宋_GB2312" w:hAnsi="Times New Roman" w:cs="Times New Roman" w:hint="eastAsia"/>
          <w:sz w:val="32"/>
          <w:szCs w:val="32"/>
        </w:rPr>
        <w:t>，提供</w:t>
      </w:r>
      <w:r w:rsidR="00372B2C" w:rsidRPr="00B86B53">
        <w:rPr>
          <w:rFonts w:ascii="Times New Roman" w:eastAsia="仿宋_GB2312" w:hAnsi="Times New Roman" w:cs="Times New Roman"/>
          <w:sz w:val="32"/>
          <w:szCs w:val="32"/>
        </w:rPr>
        <w:t>30</w:t>
      </w:r>
      <w:r w:rsidR="00372B2C" w:rsidRPr="00B86B53">
        <w:rPr>
          <w:rFonts w:ascii="Times New Roman" w:eastAsia="仿宋_GB2312" w:hAnsi="Times New Roman" w:cs="Times New Roman" w:hint="eastAsia"/>
          <w:sz w:val="32"/>
          <w:szCs w:val="32"/>
        </w:rPr>
        <w:t>家科研机构的技术支撑</w:t>
      </w:r>
      <w:r w:rsidR="00056707" w:rsidRPr="00B86B53">
        <w:rPr>
          <w:rFonts w:ascii="Times New Roman" w:eastAsia="仿宋_GB2312" w:hAnsi="Times New Roman" w:cs="Times New Roman" w:hint="eastAsia"/>
          <w:sz w:val="32"/>
          <w:szCs w:val="32"/>
        </w:rPr>
        <w:t>。</w:t>
      </w:r>
    </w:p>
    <w:p w:rsidR="006935E1" w:rsidRPr="00B86B53" w:rsidRDefault="00AF363B" w:rsidP="00974DB3">
      <w:pPr>
        <w:pStyle w:val="a3"/>
        <w:numPr>
          <w:ilvl w:val="0"/>
          <w:numId w:val="10"/>
        </w:numPr>
        <w:spacing w:line="500" w:lineRule="exact"/>
        <w:ind w:left="0" w:firstLineChars="0" w:firstLine="420"/>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t>提供优先融资机会，</w:t>
      </w:r>
      <w:r w:rsidR="00AD7275" w:rsidRPr="00B86B53">
        <w:rPr>
          <w:rFonts w:ascii="Times New Roman" w:eastAsia="仿宋_GB2312" w:hAnsi="Times New Roman" w:cs="Times New Roman" w:hint="eastAsia"/>
          <w:sz w:val="32"/>
          <w:szCs w:val="32"/>
        </w:rPr>
        <w:t>培训期间专业投资团队全程跟访</w:t>
      </w:r>
      <w:r w:rsidRPr="00B86B53">
        <w:rPr>
          <w:rFonts w:ascii="Times New Roman" w:eastAsia="仿宋_GB2312" w:hAnsi="Times New Roman" w:cs="Times New Roman" w:hint="eastAsia"/>
          <w:sz w:val="32"/>
          <w:szCs w:val="32"/>
        </w:rPr>
        <w:t>。</w:t>
      </w:r>
    </w:p>
    <w:p w:rsidR="006935E1" w:rsidRPr="00B86B53" w:rsidRDefault="00AF363B" w:rsidP="00974DB3">
      <w:pPr>
        <w:pStyle w:val="a3"/>
        <w:numPr>
          <w:ilvl w:val="0"/>
          <w:numId w:val="10"/>
        </w:numPr>
        <w:spacing w:line="500" w:lineRule="exact"/>
        <w:ind w:left="0" w:firstLineChars="0" w:firstLine="420"/>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t>提供</w:t>
      </w:r>
      <w:r w:rsidRPr="00B86B53">
        <w:rPr>
          <w:rFonts w:ascii="Times New Roman" w:eastAsia="仿宋_GB2312" w:hAnsi="Times New Roman" w:cs="Times New Roman"/>
          <w:sz w:val="32"/>
          <w:szCs w:val="32"/>
        </w:rPr>
        <w:t>2</w:t>
      </w:r>
      <w:r w:rsidRPr="00B86B53">
        <w:rPr>
          <w:rFonts w:ascii="Times New Roman" w:eastAsia="仿宋_GB2312" w:hAnsi="Times New Roman" w:cs="Times New Roman" w:hint="eastAsia"/>
          <w:sz w:val="32"/>
          <w:szCs w:val="32"/>
        </w:rPr>
        <w:t>万平米</w:t>
      </w:r>
      <w:proofErr w:type="gramStart"/>
      <w:r w:rsidRPr="00B86B53">
        <w:rPr>
          <w:rFonts w:ascii="Times New Roman" w:eastAsia="仿宋_GB2312" w:hAnsi="Times New Roman" w:cs="Times New Roman" w:hint="eastAsia"/>
          <w:sz w:val="32"/>
          <w:szCs w:val="32"/>
        </w:rPr>
        <w:t>中科创星</w:t>
      </w:r>
      <w:proofErr w:type="gramEnd"/>
      <w:r w:rsidRPr="00B86B53">
        <w:rPr>
          <w:rFonts w:ascii="Times New Roman" w:eastAsia="仿宋_GB2312" w:hAnsi="Times New Roman" w:cs="Times New Roman"/>
          <w:sz w:val="32"/>
          <w:szCs w:val="32"/>
        </w:rPr>
        <w:t>&amp;</w:t>
      </w:r>
      <w:r w:rsidRPr="00B86B53">
        <w:rPr>
          <w:rFonts w:ascii="Times New Roman" w:eastAsia="仿宋_GB2312" w:hAnsi="Times New Roman" w:cs="Times New Roman" w:hint="eastAsia"/>
          <w:sz w:val="32"/>
          <w:szCs w:val="32"/>
        </w:rPr>
        <w:t>万科</w:t>
      </w:r>
      <w:proofErr w:type="gramStart"/>
      <w:r w:rsidRPr="00B86B53">
        <w:rPr>
          <w:rFonts w:ascii="Times New Roman" w:eastAsia="仿宋_GB2312" w:hAnsi="Times New Roman" w:cs="Times New Roman" w:hint="eastAsia"/>
          <w:sz w:val="32"/>
          <w:szCs w:val="32"/>
        </w:rPr>
        <w:t>云众创</w:t>
      </w:r>
      <w:proofErr w:type="gramEnd"/>
      <w:r w:rsidRPr="00B86B53">
        <w:rPr>
          <w:rFonts w:ascii="Times New Roman" w:eastAsia="仿宋_GB2312" w:hAnsi="Times New Roman" w:cs="Times New Roman" w:hint="eastAsia"/>
          <w:sz w:val="32"/>
          <w:szCs w:val="32"/>
        </w:rPr>
        <w:t>社区，一站</w:t>
      </w:r>
      <w:proofErr w:type="gramStart"/>
      <w:r w:rsidRPr="00B86B53">
        <w:rPr>
          <w:rFonts w:ascii="Times New Roman" w:eastAsia="仿宋_GB2312" w:hAnsi="Times New Roman" w:cs="Times New Roman" w:hint="eastAsia"/>
          <w:sz w:val="32"/>
          <w:szCs w:val="32"/>
        </w:rPr>
        <w:t>式创业</w:t>
      </w:r>
      <w:proofErr w:type="gramEnd"/>
      <w:r w:rsidRPr="00B86B53">
        <w:rPr>
          <w:rFonts w:ascii="Times New Roman" w:eastAsia="仿宋_GB2312" w:hAnsi="Times New Roman" w:cs="Times New Roman" w:hint="eastAsia"/>
          <w:sz w:val="32"/>
          <w:szCs w:val="32"/>
        </w:rPr>
        <w:t>服务，并独享优先入住特权。</w:t>
      </w:r>
    </w:p>
    <w:p w:rsidR="00AF363B" w:rsidRPr="00B86B53" w:rsidRDefault="00AF363B" w:rsidP="00AF363B">
      <w:pPr>
        <w:pStyle w:val="a3"/>
        <w:spacing w:line="500" w:lineRule="exact"/>
        <w:ind w:left="840" w:firstLineChars="0" w:firstLine="0"/>
        <w:rPr>
          <w:rFonts w:ascii="Times New Roman" w:eastAsia="仿宋_GB2312" w:hAnsi="Times New Roman" w:cs="Times New Roman"/>
          <w:b/>
          <w:sz w:val="32"/>
          <w:szCs w:val="32"/>
        </w:rPr>
      </w:pPr>
    </w:p>
    <w:p w:rsidR="006935E1" w:rsidRPr="00B86B53" w:rsidRDefault="00372B2C" w:rsidP="00974DB3">
      <w:pPr>
        <w:pStyle w:val="a3"/>
        <w:numPr>
          <w:ilvl w:val="0"/>
          <w:numId w:val="12"/>
        </w:numPr>
        <w:spacing w:line="500" w:lineRule="exact"/>
        <w:ind w:firstLineChars="0"/>
        <w:outlineLvl w:val="0"/>
        <w:rPr>
          <w:rFonts w:ascii="Times New Roman" w:hAnsi="Times New Roman" w:cs="Times New Roman"/>
          <w:b/>
          <w:sz w:val="32"/>
          <w:szCs w:val="32"/>
        </w:rPr>
      </w:pPr>
      <w:r w:rsidRPr="00B86B53">
        <w:rPr>
          <w:rFonts w:ascii="Times New Roman" w:hAnsi="Times New Roman" w:cs="Times New Roman" w:hint="eastAsia"/>
          <w:b/>
          <w:sz w:val="32"/>
          <w:szCs w:val="32"/>
        </w:rPr>
        <w:t>招生、面试及培训时间</w:t>
      </w:r>
    </w:p>
    <w:p w:rsidR="00FD1D2F" w:rsidRPr="00B86B53" w:rsidRDefault="00B539E5" w:rsidP="00974DB3">
      <w:pPr>
        <w:pStyle w:val="a3"/>
        <w:numPr>
          <w:ilvl w:val="0"/>
          <w:numId w:val="11"/>
        </w:numPr>
        <w:spacing w:beforeLines="50" w:before="156" w:line="500" w:lineRule="exact"/>
        <w:ind w:left="0" w:firstLineChars="0" w:firstLine="420"/>
        <w:rPr>
          <w:rFonts w:ascii="Times New Roman" w:eastAsia="仿宋_GB2312" w:hAnsi="Times New Roman" w:cs="Times New Roman"/>
          <w:sz w:val="32"/>
          <w:szCs w:val="32"/>
        </w:rPr>
      </w:pPr>
      <w:r w:rsidRPr="00B86B53">
        <w:rPr>
          <w:rFonts w:ascii="Times New Roman" w:eastAsia="仿宋_GB2312" w:hAnsi="Times New Roman" w:cs="Times New Roman" w:hint="eastAsia"/>
          <w:b/>
          <w:sz w:val="32"/>
          <w:szCs w:val="32"/>
        </w:rPr>
        <w:t>时间</w:t>
      </w:r>
      <w:r w:rsidR="00DD02C4" w:rsidRPr="00B86B53">
        <w:rPr>
          <w:rFonts w:ascii="Times New Roman" w:eastAsia="仿宋_GB2312" w:hAnsi="Times New Roman" w:cs="Times New Roman" w:hint="eastAsia"/>
          <w:sz w:val="32"/>
          <w:szCs w:val="32"/>
        </w:rPr>
        <w:t>：报名</w:t>
      </w:r>
      <w:r w:rsidR="00DD02C4" w:rsidRPr="00B86B53">
        <w:rPr>
          <w:rFonts w:ascii="Times New Roman" w:eastAsia="仿宋_GB2312" w:hAnsi="Times New Roman" w:cs="Times New Roman"/>
          <w:sz w:val="32"/>
          <w:szCs w:val="32"/>
        </w:rPr>
        <w:t>2017</w:t>
      </w:r>
      <w:r w:rsidR="00DD02C4" w:rsidRPr="00B86B53">
        <w:rPr>
          <w:rFonts w:ascii="Times New Roman" w:eastAsia="仿宋_GB2312" w:hAnsi="Times New Roman" w:cs="Times New Roman" w:hint="eastAsia"/>
          <w:sz w:val="32"/>
          <w:szCs w:val="32"/>
        </w:rPr>
        <w:t>年</w:t>
      </w:r>
      <w:r w:rsidR="00DD02C4" w:rsidRPr="00B86B53">
        <w:rPr>
          <w:rFonts w:ascii="Times New Roman" w:eastAsia="仿宋_GB2312" w:hAnsi="Times New Roman" w:cs="Times New Roman"/>
          <w:sz w:val="32"/>
          <w:szCs w:val="32"/>
        </w:rPr>
        <w:t>3</w:t>
      </w:r>
      <w:r w:rsidR="00DD02C4" w:rsidRPr="00B86B53">
        <w:rPr>
          <w:rFonts w:ascii="Times New Roman" w:eastAsia="仿宋_GB2312" w:hAnsi="Times New Roman" w:cs="Times New Roman" w:hint="eastAsia"/>
          <w:sz w:val="32"/>
          <w:szCs w:val="32"/>
        </w:rPr>
        <w:t>月</w:t>
      </w:r>
      <w:r w:rsidR="00DD02C4" w:rsidRPr="00B86B53">
        <w:rPr>
          <w:rFonts w:ascii="Times New Roman" w:eastAsia="仿宋_GB2312" w:hAnsi="Times New Roman" w:cs="Times New Roman"/>
          <w:sz w:val="32"/>
          <w:szCs w:val="32"/>
        </w:rPr>
        <w:t>-6</w:t>
      </w:r>
      <w:r w:rsidR="00DD02C4" w:rsidRPr="00B86B53">
        <w:rPr>
          <w:rFonts w:ascii="Times New Roman" w:eastAsia="仿宋_GB2312" w:hAnsi="Times New Roman" w:cs="Times New Roman" w:hint="eastAsia"/>
          <w:sz w:val="32"/>
          <w:szCs w:val="32"/>
        </w:rPr>
        <w:t>月；面试</w:t>
      </w:r>
      <w:r w:rsidR="00DD02C4" w:rsidRPr="00B86B53">
        <w:rPr>
          <w:rFonts w:ascii="Times New Roman" w:eastAsia="仿宋_GB2312" w:hAnsi="Times New Roman" w:cs="Times New Roman"/>
          <w:sz w:val="32"/>
          <w:szCs w:val="32"/>
        </w:rPr>
        <w:t>2017</w:t>
      </w:r>
      <w:r w:rsidR="00DD02C4" w:rsidRPr="00B86B53">
        <w:rPr>
          <w:rFonts w:ascii="Times New Roman" w:eastAsia="仿宋_GB2312" w:hAnsi="Times New Roman" w:cs="Times New Roman" w:hint="eastAsia"/>
          <w:sz w:val="32"/>
          <w:szCs w:val="32"/>
        </w:rPr>
        <w:t>年</w:t>
      </w:r>
      <w:r w:rsidR="00DD02C4" w:rsidRPr="00B86B53">
        <w:rPr>
          <w:rFonts w:ascii="Times New Roman" w:eastAsia="仿宋_GB2312" w:hAnsi="Times New Roman" w:cs="Times New Roman"/>
          <w:sz w:val="32"/>
          <w:szCs w:val="32"/>
        </w:rPr>
        <w:t>7</w:t>
      </w:r>
      <w:r w:rsidR="00DD02C4" w:rsidRPr="00B86B53">
        <w:rPr>
          <w:rFonts w:ascii="Times New Roman" w:eastAsia="仿宋_GB2312" w:hAnsi="Times New Roman" w:cs="Times New Roman" w:hint="eastAsia"/>
          <w:sz w:val="32"/>
          <w:szCs w:val="32"/>
        </w:rPr>
        <w:t>月</w:t>
      </w:r>
      <w:r w:rsidR="00DD02C4" w:rsidRPr="00B86B53">
        <w:rPr>
          <w:rFonts w:ascii="Times New Roman" w:eastAsia="仿宋_GB2312" w:hAnsi="Times New Roman" w:cs="Times New Roman"/>
          <w:sz w:val="32"/>
          <w:szCs w:val="32"/>
        </w:rPr>
        <w:t>-8</w:t>
      </w:r>
      <w:r w:rsidR="00DD02C4" w:rsidRPr="00B86B53">
        <w:rPr>
          <w:rFonts w:ascii="Times New Roman" w:eastAsia="仿宋_GB2312" w:hAnsi="Times New Roman" w:cs="Times New Roman" w:hint="eastAsia"/>
          <w:sz w:val="32"/>
          <w:szCs w:val="32"/>
        </w:rPr>
        <w:t>月；培训</w:t>
      </w:r>
      <w:r w:rsidR="00DD02C4" w:rsidRPr="00B86B53">
        <w:rPr>
          <w:rFonts w:ascii="Times New Roman" w:eastAsia="仿宋_GB2312" w:hAnsi="Times New Roman" w:cs="Times New Roman"/>
          <w:sz w:val="32"/>
          <w:szCs w:val="32"/>
        </w:rPr>
        <w:t>2017</w:t>
      </w:r>
      <w:r w:rsidR="00DD02C4" w:rsidRPr="00B86B53">
        <w:rPr>
          <w:rFonts w:ascii="Times New Roman" w:eastAsia="仿宋_GB2312" w:hAnsi="Times New Roman" w:cs="Times New Roman" w:hint="eastAsia"/>
          <w:sz w:val="32"/>
          <w:szCs w:val="32"/>
        </w:rPr>
        <w:t>年</w:t>
      </w:r>
      <w:r w:rsidR="00DD02C4" w:rsidRPr="00B86B53">
        <w:rPr>
          <w:rFonts w:ascii="Times New Roman" w:eastAsia="仿宋_GB2312" w:hAnsi="Times New Roman" w:cs="Times New Roman"/>
          <w:sz w:val="32"/>
          <w:szCs w:val="32"/>
        </w:rPr>
        <w:t>9</w:t>
      </w:r>
      <w:r w:rsidR="00DD02C4" w:rsidRPr="00B86B53">
        <w:rPr>
          <w:rFonts w:ascii="Times New Roman" w:eastAsia="仿宋_GB2312" w:hAnsi="Times New Roman" w:cs="Times New Roman" w:hint="eastAsia"/>
          <w:sz w:val="32"/>
          <w:szCs w:val="32"/>
        </w:rPr>
        <w:t>月</w:t>
      </w:r>
      <w:r w:rsidR="00DD02C4" w:rsidRPr="00B86B53">
        <w:rPr>
          <w:rFonts w:ascii="Times New Roman" w:eastAsia="仿宋_GB2312" w:hAnsi="Times New Roman" w:cs="Times New Roman"/>
          <w:sz w:val="32"/>
          <w:szCs w:val="32"/>
        </w:rPr>
        <w:t>-2018</w:t>
      </w:r>
      <w:r w:rsidR="00DD02C4" w:rsidRPr="00B86B53">
        <w:rPr>
          <w:rFonts w:ascii="Times New Roman" w:eastAsia="仿宋_GB2312" w:hAnsi="Times New Roman" w:cs="Times New Roman" w:hint="eastAsia"/>
          <w:sz w:val="32"/>
          <w:szCs w:val="32"/>
        </w:rPr>
        <w:t>年</w:t>
      </w:r>
      <w:r w:rsidR="00DD02C4" w:rsidRPr="00B86B53">
        <w:rPr>
          <w:rFonts w:ascii="Times New Roman" w:eastAsia="仿宋_GB2312" w:hAnsi="Times New Roman" w:cs="Times New Roman"/>
          <w:sz w:val="32"/>
          <w:szCs w:val="32"/>
        </w:rPr>
        <w:t>7</w:t>
      </w:r>
      <w:r w:rsidR="00DD02C4" w:rsidRPr="00B86B53">
        <w:rPr>
          <w:rFonts w:ascii="Times New Roman" w:eastAsia="仿宋_GB2312" w:hAnsi="Times New Roman" w:cs="Times New Roman" w:hint="eastAsia"/>
          <w:sz w:val="32"/>
          <w:szCs w:val="32"/>
        </w:rPr>
        <w:t>月；不定期举办线下沙龙分享、学员互诊、</w:t>
      </w:r>
      <w:proofErr w:type="gramStart"/>
      <w:r w:rsidR="00DD02C4" w:rsidRPr="00B86B53">
        <w:rPr>
          <w:rFonts w:ascii="Times New Roman" w:eastAsia="仿宋_GB2312" w:hAnsi="Times New Roman" w:cs="Times New Roman" w:hint="eastAsia"/>
          <w:sz w:val="32"/>
          <w:szCs w:val="32"/>
        </w:rPr>
        <w:t>专题工</w:t>
      </w:r>
      <w:proofErr w:type="gramEnd"/>
      <w:r w:rsidR="00DD02C4" w:rsidRPr="00B86B53">
        <w:rPr>
          <w:rFonts w:ascii="Times New Roman" w:eastAsia="仿宋_GB2312" w:hAnsi="Times New Roman" w:cs="Times New Roman" w:hint="eastAsia"/>
          <w:sz w:val="32"/>
          <w:szCs w:val="32"/>
        </w:rPr>
        <w:t>作坊等活动</w:t>
      </w:r>
      <w:r w:rsidR="005162FB" w:rsidRPr="00B86B53">
        <w:rPr>
          <w:rFonts w:ascii="Times New Roman" w:eastAsia="仿宋_GB2312" w:hAnsi="Times New Roman" w:cs="Times New Roman" w:hint="eastAsia"/>
          <w:sz w:val="32"/>
          <w:szCs w:val="32"/>
        </w:rPr>
        <w:t>。</w:t>
      </w:r>
    </w:p>
    <w:p w:rsidR="00FD1D2F" w:rsidRPr="00B86B53" w:rsidRDefault="00B539E5" w:rsidP="00974DB3">
      <w:pPr>
        <w:pStyle w:val="a3"/>
        <w:numPr>
          <w:ilvl w:val="0"/>
          <w:numId w:val="11"/>
        </w:numPr>
        <w:spacing w:line="500" w:lineRule="exact"/>
        <w:ind w:left="0" w:firstLineChars="0" w:firstLine="420"/>
        <w:rPr>
          <w:rFonts w:ascii="Times New Roman" w:eastAsia="仿宋_GB2312" w:hAnsi="Times New Roman" w:cs="Times New Roman"/>
          <w:sz w:val="32"/>
          <w:szCs w:val="32"/>
        </w:rPr>
      </w:pPr>
      <w:r w:rsidRPr="00B86B53">
        <w:rPr>
          <w:rFonts w:ascii="Times New Roman" w:eastAsia="仿宋_GB2312" w:hAnsi="Times New Roman" w:cs="Times New Roman" w:hint="eastAsia"/>
          <w:b/>
          <w:sz w:val="32"/>
          <w:szCs w:val="32"/>
        </w:rPr>
        <w:t>频次</w:t>
      </w:r>
      <w:r w:rsidR="00056707" w:rsidRPr="00B86B53">
        <w:rPr>
          <w:rFonts w:ascii="Times New Roman" w:eastAsia="仿宋_GB2312" w:hAnsi="Times New Roman" w:cs="Times New Roman" w:hint="eastAsia"/>
          <w:sz w:val="32"/>
          <w:szCs w:val="32"/>
        </w:rPr>
        <w:t>：培训时间跨度一年，每两个月培训一次，每次集中授课</w:t>
      </w:r>
      <w:r w:rsidR="00056707" w:rsidRPr="00B86B53">
        <w:rPr>
          <w:rFonts w:ascii="Times New Roman" w:eastAsia="仿宋_GB2312" w:hAnsi="Times New Roman" w:cs="Times New Roman"/>
          <w:sz w:val="32"/>
          <w:szCs w:val="32"/>
        </w:rPr>
        <w:t>3</w:t>
      </w:r>
      <w:r w:rsidR="00056707" w:rsidRPr="00B86B53">
        <w:rPr>
          <w:rFonts w:ascii="Times New Roman" w:eastAsia="仿宋_GB2312" w:hAnsi="Times New Roman" w:cs="Times New Roman" w:hint="eastAsia"/>
          <w:sz w:val="32"/>
          <w:szCs w:val="32"/>
        </w:rPr>
        <w:t>天，全年培训</w:t>
      </w:r>
      <w:r w:rsidR="00056707" w:rsidRPr="00B86B53">
        <w:rPr>
          <w:rFonts w:ascii="Times New Roman" w:eastAsia="仿宋_GB2312" w:hAnsi="Times New Roman" w:cs="Times New Roman"/>
          <w:sz w:val="32"/>
          <w:szCs w:val="32"/>
        </w:rPr>
        <w:t>6</w:t>
      </w:r>
      <w:r w:rsidR="00056707" w:rsidRPr="00B86B53">
        <w:rPr>
          <w:rFonts w:ascii="Times New Roman" w:eastAsia="仿宋_GB2312" w:hAnsi="Times New Roman" w:cs="Times New Roman" w:hint="eastAsia"/>
          <w:sz w:val="32"/>
          <w:szCs w:val="32"/>
        </w:rPr>
        <w:t>次</w:t>
      </w:r>
      <w:r w:rsidR="00DD02C4" w:rsidRPr="00B86B53">
        <w:rPr>
          <w:rFonts w:ascii="Times New Roman" w:eastAsia="仿宋_GB2312" w:hAnsi="Times New Roman" w:cs="Times New Roman" w:hint="eastAsia"/>
          <w:sz w:val="32"/>
          <w:szCs w:val="32"/>
        </w:rPr>
        <w:t>合计</w:t>
      </w:r>
      <w:r w:rsidR="00DD02C4" w:rsidRPr="00B86B53">
        <w:rPr>
          <w:rFonts w:ascii="Times New Roman" w:eastAsia="仿宋_GB2312" w:hAnsi="Times New Roman" w:cs="Times New Roman"/>
          <w:sz w:val="32"/>
          <w:szCs w:val="32"/>
        </w:rPr>
        <w:t>18</w:t>
      </w:r>
      <w:r w:rsidR="00DD02C4" w:rsidRPr="00B86B53">
        <w:rPr>
          <w:rFonts w:ascii="Times New Roman" w:eastAsia="仿宋_GB2312" w:hAnsi="Times New Roman" w:cs="Times New Roman" w:hint="eastAsia"/>
          <w:sz w:val="32"/>
          <w:szCs w:val="32"/>
        </w:rPr>
        <w:t>天</w:t>
      </w:r>
      <w:r w:rsidR="00056707" w:rsidRPr="00B86B53">
        <w:rPr>
          <w:rFonts w:ascii="Times New Roman" w:eastAsia="仿宋_GB2312" w:hAnsi="Times New Roman" w:cs="Times New Roman" w:hint="eastAsia"/>
          <w:sz w:val="32"/>
          <w:szCs w:val="32"/>
        </w:rPr>
        <w:t>。</w:t>
      </w:r>
    </w:p>
    <w:p w:rsidR="00FD1D2F" w:rsidRPr="00B86B53" w:rsidRDefault="00B539E5" w:rsidP="00974DB3">
      <w:pPr>
        <w:pStyle w:val="a3"/>
        <w:numPr>
          <w:ilvl w:val="0"/>
          <w:numId w:val="11"/>
        </w:numPr>
        <w:spacing w:line="500" w:lineRule="exact"/>
        <w:ind w:left="0" w:firstLineChars="0" w:firstLine="420"/>
        <w:rPr>
          <w:rFonts w:ascii="Times New Roman" w:eastAsia="仿宋_GB2312" w:hAnsi="Times New Roman" w:cs="Times New Roman"/>
          <w:sz w:val="32"/>
          <w:szCs w:val="32"/>
        </w:rPr>
      </w:pPr>
      <w:r w:rsidRPr="00B86B53">
        <w:rPr>
          <w:rFonts w:ascii="Times New Roman" w:eastAsia="仿宋_GB2312" w:hAnsi="Times New Roman" w:cs="Times New Roman" w:hint="eastAsia"/>
          <w:b/>
          <w:sz w:val="32"/>
          <w:szCs w:val="32"/>
        </w:rPr>
        <w:t>地点</w:t>
      </w:r>
      <w:r w:rsidR="00056707" w:rsidRPr="00B86B53">
        <w:rPr>
          <w:rFonts w:ascii="Times New Roman" w:eastAsia="仿宋_GB2312" w:hAnsi="Times New Roman" w:cs="Times New Roman" w:hint="eastAsia"/>
          <w:sz w:val="32"/>
          <w:szCs w:val="32"/>
        </w:rPr>
        <w:t>：</w:t>
      </w:r>
      <w:r w:rsidR="00DD02C4" w:rsidRPr="00B86B53">
        <w:rPr>
          <w:rFonts w:ascii="Times New Roman" w:eastAsia="仿宋_GB2312" w:hAnsi="Times New Roman" w:cs="Times New Roman" w:hint="eastAsia"/>
          <w:sz w:val="32"/>
          <w:szCs w:val="32"/>
        </w:rPr>
        <w:t>西安（开营、结业）、北京等其它</w:t>
      </w:r>
      <w:r w:rsidR="00102831" w:rsidRPr="00B86B53">
        <w:rPr>
          <w:rFonts w:ascii="Times New Roman" w:eastAsia="仿宋_GB2312" w:hAnsi="Times New Roman" w:cs="Times New Roman" w:hint="eastAsia"/>
          <w:sz w:val="32"/>
          <w:szCs w:val="32"/>
        </w:rPr>
        <w:t>城市</w:t>
      </w:r>
      <w:r w:rsidR="00DD02C4" w:rsidRPr="00B86B53">
        <w:rPr>
          <w:rFonts w:ascii="Times New Roman" w:eastAsia="仿宋_GB2312" w:hAnsi="Times New Roman" w:cs="Times New Roman" w:hint="eastAsia"/>
          <w:sz w:val="32"/>
          <w:szCs w:val="32"/>
        </w:rPr>
        <w:t>。</w:t>
      </w:r>
    </w:p>
    <w:p w:rsidR="006935E1" w:rsidRPr="00B86B53" w:rsidRDefault="006935E1">
      <w:pPr>
        <w:spacing w:line="500" w:lineRule="exact"/>
        <w:rPr>
          <w:rFonts w:ascii="Times New Roman" w:eastAsia="仿宋_GB2312" w:hAnsi="Times New Roman" w:cs="Times New Roman"/>
          <w:sz w:val="32"/>
          <w:szCs w:val="32"/>
        </w:rPr>
      </w:pPr>
    </w:p>
    <w:p w:rsidR="00056707" w:rsidRPr="00B86B53" w:rsidRDefault="00AD7275" w:rsidP="007D2ECF">
      <w:pPr>
        <w:spacing w:line="500" w:lineRule="exact"/>
        <w:outlineLvl w:val="0"/>
        <w:rPr>
          <w:rFonts w:ascii="Times New Roman" w:hAnsi="Times New Roman" w:cs="Times New Roman"/>
          <w:b/>
          <w:sz w:val="32"/>
          <w:szCs w:val="32"/>
        </w:rPr>
      </w:pPr>
      <w:r w:rsidRPr="00B86B53">
        <w:rPr>
          <w:rFonts w:ascii="Times New Roman" w:hAnsi="Times New Roman" w:cs="Times New Roman" w:hint="eastAsia"/>
          <w:b/>
          <w:sz w:val="32"/>
          <w:szCs w:val="32"/>
        </w:rPr>
        <w:t>六</w:t>
      </w:r>
      <w:r w:rsidR="00DD02C4" w:rsidRPr="00B86B53">
        <w:rPr>
          <w:rFonts w:ascii="Times New Roman" w:hAnsi="Times New Roman" w:cs="Times New Roman" w:hint="eastAsia"/>
          <w:b/>
          <w:sz w:val="32"/>
          <w:szCs w:val="32"/>
        </w:rPr>
        <w:t>、</w:t>
      </w:r>
      <w:r w:rsidR="00056707" w:rsidRPr="00B86B53">
        <w:rPr>
          <w:rFonts w:ascii="Times New Roman" w:hAnsi="Times New Roman" w:cs="Times New Roman" w:hint="eastAsia"/>
          <w:b/>
          <w:sz w:val="32"/>
          <w:szCs w:val="32"/>
        </w:rPr>
        <w:t>招生对象</w:t>
      </w:r>
    </w:p>
    <w:p w:rsidR="00056707" w:rsidRPr="00B86B53" w:rsidRDefault="0047396E" w:rsidP="00056707">
      <w:pPr>
        <w:pStyle w:val="a4"/>
        <w:numPr>
          <w:ilvl w:val="0"/>
          <w:numId w:val="7"/>
        </w:numPr>
        <w:spacing w:line="500" w:lineRule="exact"/>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t>科技初创企业创始人</w:t>
      </w:r>
    </w:p>
    <w:p w:rsidR="006935E1" w:rsidRPr="00B86B53" w:rsidRDefault="002F1F65">
      <w:pPr>
        <w:pStyle w:val="a4"/>
        <w:numPr>
          <w:ilvl w:val="0"/>
          <w:numId w:val="7"/>
        </w:numPr>
        <w:spacing w:line="500" w:lineRule="exact"/>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t>连续创业者再次创业为科技领域者</w:t>
      </w:r>
    </w:p>
    <w:p w:rsidR="006935E1" w:rsidRPr="00B86B53" w:rsidRDefault="002F1F65">
      <w:pPr>
        <w:pStyle w:val="a4"/>
        <w:numPr>
          <w:ilvl w:val="0"/>
          <w:numId w:val="7"/>
        </w:numPr>
        <w:spacing w:line="500" w:lineRule="exact"/>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lastRenderedPageBreak/>
        <w:t>高校、科研单位在职</w:t>
      </w:r>
      <w:r w:rsidRPr="00B86B53">
        <w:rPr>
          <w:rFonts w:ascii="Times New Roman" w:eastAsia="仿宋_GB2312" w:hAnsi="Times New Roman" w:cs="Times New Roman"/>
          <w:sz w:val="32"/>
          <w:szCs w:val="32"/>
        </w:rPr>
        <w:t>/</w:t>
      </w:r>
      <w:r w:rsidRPr="00B86B53">
        <w:rPr>
          <w:rFonts w:ascii="Times New Roman" w:eastAsia="仿宋_GB2312" w:hAnsi="Times New Roman" w:cs="Times New Roman" w:hint="eastAsia"/>
          <w:sz w:val="32"/>
          <w:szCs w:val="32"/>
        </w:rPr>
        <w:t>离岗创业者</w:t>
      </w:r>
    </w:p>
    <w:p w:rsidR="006935E1" w:rsidRPr="00B86B53" w:rsidRDefault="002F1F65">
      <w:pPr>
        <w:pStyle w:val="a4"/>
        <w:numPr>
          <w:ilvl w:val="0"/>
          <w:numId w:val="7"/>
        </w:numPr>
        <w:spacing w:line="500" w:lineRule="exact"/>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t>负责科技成果转化的管理人员</w:t>
      </w:r>
    </w:p>
    <w:p w:rsidR="00056707" w:rsidRPr="00B86B53" w:rsidRDefault="0047396E" w:rsidP="00056707">
      <w:pPr>
        <w:pStyle w:val="a4"/>
        <w:numPr>
          <w:ilvl w:val="0"/>
          <w:numId w:val="7"/>
        </w:numPr>
        <w:spacing w:line="500" w:lineRule="exact"/>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t>海</w:t>
      </w:r>
      <w:proofErr w:type="gramStart"/>
      <w:r w:rsidRPr="00B86B53">
        <w:rPr>
          <w:rFonts w:ascii="Times New Roman" w:eastAsia="仿宋_GB2312" w:hAnsi="Times New Roman" w:cs="Times New Roman" w:hint="eastAsia"/>
          <w:sz w:val="32"/>
          <w:szCs w:val="32"/>
        </w:rPr>
        <w:t>归科技</w:t>
      </w:r>
      <w:proofErr w:type="gramEnd"/>
      <w:r w:rsidRPr="00B86B53">
        <w:rPr>
          <w:rFonts w:ascii="Times New Roman" w:eastAsia="仿宋_GB2312" w:hAnsi="Times New Roman" w:cs="Times New Roman" w:hint="eastAsia"/>
          <w:sz w:val="32"/>
          <w:szCs w:val="32"/>
        </w:rPr>
        <w:t>创业者</w:t>
      </w:r>
    </w:p>
    <w:p w:rsidR="00056707" w:rsidRPr="00B86B53" w:rsidRDefault="00086F04" w:rsidP="00974DB3">
      <w:pPr>
        <w:spacing w:line="500" w:lineRule="exact"/>
        <w:outlineLvl w:val="0"/>
        <w:rPr>
          <w:rFonts w:ascii="Times New Roman" w:hAnsi="Times New Roman" w:cs="Times New Roman"/>
          <w:b/>
          <w:sz w:val="32"/>
          <w:szCs w:val="32"/>
        </w:rPr>
      </w:pPr>
      <w:r w:rsidRPr="00B86B53">
        <w:rPr>
          <w:rFonts w:ascii="Times New Roman" w:hAnsi="Times New Roman" w:cs="Times New Roman" w:hint="eastAsia"/>
          <w:b/>
          <w:sz w:val="32"/>
          <w:szCs w:val="32"/>
        </w:rPr>
        <w:t>七、</w:t>
      </w:r>
      <w:r w:rsidR="00056707" w:rsidRPr="00B86B53">
        <w:rPr>
          <w:rFonts w:ascii="Times New Roman" w:hAnsi="Times New Roman" w:cs="Times New Roman" w:hint="eastAsia"/>
          <w:b/>
          <w:sz w:val="32"/>
          <w:szCs w:val="32"/>
        </w:rPr>
        <w:t>相关费用</w:t>
      </w:r>
    </w:p>
    <w:p w:rsidR="00056707" w:rsidRPr="00B86B53" w:rsidRDefault="0047396E" w:rsidP="00974DB3">
      <w:pPr>
        <w:pStyle w:val="a3"/>
        <w:spacing w:beforeLines="50" w:before="156" w:line="500" w:lineRule="exact"/>
        <w:ind w:left="420" w:firstLineChars="0" w:firstLine="0"/>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t>培训及教材全部免费，学员自行承担往返差旅及食宿费用</w:t>
      </w:r>
      <w:r w:rsidR="00A233BF" w:rsidRPr="00B86B53">
        <w:rPr>
          <w:rFonts w:ascii="Times New Roman" w:eastAsia="仿宋_GB2312" w:hAnsi="Times New Roman" w:cs="Times New Roman" w:hint="eastAsia"/>
          <w:sz w:val="32"/>
          <w:szCs w:val="32"/>
        </w:rPr>
        <w:t>。</w:t>
      </w:r>
    </w:p>
    <w:p w:rsidR="00595C44" w:rsidRPr="00B86B53" w:rsidRDefault="00595C44">
      <w:pPr>
        <w:pStyle w:val="a3"/>
        <w:spacing w:line="500" w:lineRule="exact"/>
        <w:ind w:left="420" w:firstLineChars="0" w:firstLine="0"/>
        <w:rPr>
          <w:rFonts w:ascii="Times New Roman" w:eastAsia="仿宋_GB2312" w:hAnsi="Times New Roman" w:cs="Times New Roman"/>
          <w:sz w:val="32"/>
          <w:szCs w:val="32"/>
        </w:rPr>
      </w:pPr>
    </w:p>
    <w:p w:rsidR="00056707" w:rsidRPr="00B86B53" w:rsidRDefault="00086F04" w:rsidP="007D2ECF">
      <w:pPr>
        <w:spacing w:line="500" w:lineRule="exact"/>
        <w:outlineLvl w:val="0"/>
        <w:rPr>
          <w:rFonts w:ascii="Times New Roman" w:hAnsi="Times New Roman" w:cs="Times New Roman"/>
          <w:b/>
          <w:sz w:val="32"/>
          <w:szCs w:val="32"/>
        </w:rPr>
      </w:pPr>
      <w:r w:rsidRPr="00B86B53">
        <w:rPr>
          <w:rFonts w:ascii="Times New Roman" w:hAnsi="Times New Roman" w:cs="Times New Roman" w:hint="eastAsia"/>
          <w:b/>
          <w:sz w:val="32"/>
          <w:szCs w:val="32"/>
        </w:rPr>
        <w:t>八、</w:t>
      </w:r>
      <w:r w:rsidR="00056707" w:rsidRPr="00B86B53">
        <w:rPr>
          <w:rFonts w:ascii="Times New Roman" w:hAnsi="Times New Roman" w:cs="Times New Roman" w:hint="eastAsia"/>
          <w:b/>
          <w:sz w:val="32"/>
          <w:szCs w:val="32"/>
        </w:rPr>
        <w:t>报名方式</w:t>
      </w:r>
    </w:p>
    <w:p w:rsidR="00056707" w:rsidRPr="00B86B53" w:rsidRDefault="00056707" w:rsidP="00974DB3">
      <w:pPr>
        <w:spacing w:beforeLines="50" w:before="156" w:line="500" w:lineRule="exact"/>
        <w:ind w:firstLineChars="200" w:firstLine="640"/>
        <w:rPr>
          <w:rFonts w:ascii="Times New Roman" w:eastAsia="仿宋_GB2312" w:hAnsi="Times New Roman" w:cs="Times New Roman"/>
          <w:sz w:val="32"/>
          <w:szCs w:val="32"/>
        </w:rPr>
      </w:pPr>
      <w:r w:rsidRPr="00B86B53">
        <w:rPr>
          <w:rFonts w:ascii="Times New Roman" w:eastAsia="仿宋_GB2312" w:hAnsi="Times New Roman" w:cs="Times New Roman" w:hint="eastAsia"/>
          <w:sz w:val="32"/>
          <w:szCs w:val="32"/>
        </w:rPr>
        <w:t>扫描报名二维码，或是关注中</w:t>
      </w:r>
      <w:proofErr w:type="gramStart"/>
      <w:r w:rsidRPr="00B86B53">
        <w:rPr>
          <w:rFonts w:ascii="Times New Roman" w:eastAsia="仿宋_GB2312" w:hAnsi="Times New Roman" w:cs="Times New Roman" w:hint="eastAsia"/>
          <w:sz w:val="32"/>
          <w:szCs w:val="32"/>
        </w:rPr>
        <w:t>科创星公众号</w:t>
      </w:r>
      <w:proofErr w:type="gramEnd"/>
      <w:r w:rsidRPr="00B86B53">
        <w:rPr>
          <w:rFonts w:ascii="Times New Roman" w:eastAsia="仿宋_GB2312" w:hAnsi="Times New Roman" w:cs="Times New Roman" w:hint="eastAsia"/>
          <w:sz w:val="32"/>
          <w:szCs w:val="32"/>
        </w:rPr>
        <w:t>，点击左下方创业</w:t>
      </w:r>
      <w:proofErr w:type="gramStart"/>
      <w:r w:rsidRPr="00B86B53">
        <w:rPr>
          <w:rFonts w:ascii="Times New Roman" w:eastAsia="仿宋_GB2312" w:hAnsi="Times New Roman" w:cs="Times New Roman" w:hint="eastAsia"/>
          <w:sz w:val="32"/>
          <w:szCs w:val="32"/>
        </w:rPr>
        <w:t>营选择硬科技</w:t>
      </w:r>
      <w:proofErr w:type="gramEnd"/>
      <w:r w:rsidRPr="00B86B53">
        <w:rPr>
          <w:rFonts w:ascii="Times New Roman" w:eastAsia="仿宋_GB2312" w:hAnsi="Times New Roman" w:cs="Times New Roman" w:hint="eastAsia"/>
          <w:sz w:val="32"/>
          <w:szCs w:val="32"/>
        </w:rPr>
        <w:t>创业营，进入报名界面。</w:t>
      </w:r>
    </w:p>
    <w:p w:rsidR="003F1598" w:rsidRPr="00B86B53" w:rsidRDefault="003F1598" w:rsidP="00974DB3">
      <w:pPr>
        <w:spacing w:beforeLines="50" w:before="156" w:line="500" w:lineRule="exact"/>
        <w:ind w:firstLineChars="200" w:firstLine="560"/>
        <w:rPr>
          <w:rFonts w:ascii="Times New Roman" w:eastAsia="仿宋_GB2312" w:hAnsi="Times New Roman" w:cs="Times New Roman"/>
          <w:sz w:val="28"/>
          <w:szCs w:val="28"/>
        </w:rPr>
      </w:pPr>
    </w:p>
    <w:p w:rsidR="006935E1" w:rsidRPr="00B86B53" w:rsidRDefault="00056707">
      <w:pPr>
        <w:pStyle w:val="a3"/>
        <w:spacing w:line="600" w:lineRule="exact"/>
        <w:ind w:left="420" w:firstLineChars="0" w:firstLine="0"/>
        <w:rPr>
          <w:rFonts w:ascii="Times New Roman" w:eastAsia="仿宋_GB2312" w:hAnsi="Times New Roman" w:cs="Times New Roman"/>
          <w:sz w:val="28"/>
          <w:szCs w:val="28"/>
        </w:rPr>
      </w:pPr>
      <w:proofErr w:type="gramStart"/>
      <w:r w:rsidRPr="00B86B53">
        <w:rPr>
          <w:rFonts w:ascii="Times New Roman" w:eastAsia="仿宋_GB2312" w:hAnsi="Times New Roman" w:cs="Times New Roman" w:hint="eastAsia"/>
          <w:b/>
          <w:sz w:val="22"/>
          <w:szCs w:val="28"/>
        </w:rPr>
        <w:t>硬科技</w:t>
      </w:r>
      <w:proofErr w:type="gramEnd"/>
      <w:r w:rsidRPr="00B86B53">
        <w:rPr>
          <w:rFonts w:ascii="Times New Roman" w:eastAsia="仿宋_GB2312" w:hAnsi="Times New Roman" w:cs="Times New Roman" w:hint="eastAsia"/>
          <w:b/>
          <w:sz w:val="22"/>
          <w:szCs w:val="28"/>
        </w:rPr>
        <w:t>创业营三期报名</w:t>
      </w:r>
      <w:proofErr w:type="gramStart"/>
      <w:r w:rsidRPr="00B86B53">
        <w:rPr>
          <w:rFonts w:ascii="Times New Roman" w:eastAsia="仿宋_GB2312" w:hAnsi="Times New Roman" w:cs="Times New Roman" w:hint="eastAsia"/>
          <w:b/>
          <w:sz w:val="22"/>
          <w:szCs w:val="28"/>
        </w:rPr>
        <w:t>二维码</w:t>
      </w:r>
      <w:proofErr w:type="gramEnd"/>
      <w:r w:rsidR="00086F04" w:rsidRPr="00B86B53">
        <w:rPr>
          <w:rFonts w:ascii="Times New Roman" w:eastAsia="仿宋_GB2312" w:hAnsi="Times New Roman" w:cs="Times New Roman"/>
          <w:b/>
          <w:sz w:val="22"/>
          <w:szCs w:val="28"/>
        </w:rPr>
        <w:t xml:space="preserve">     </w:t>
      </w:r>
      <w:r w:rsidR="00584259" w:rsidRPr="00B86B53">
        <w:rPr>
          <w:rFonts w:ascii="Times New Roman" w:eastAsia="仿宋_GB2312" w:hAnsi="Times New Roman" w:cs="Times New Roman"/>
          <w:b/>
          <w:sz w:val="22"/>
          <w:szCs w:val="28"/>
        </w:rPr>
        <w:t xml:space="preserve">    </w:t>
      </w:r>
      <w:r w:rsidR="00595C44" w:rsidRPr="00B86B53">
        <w:rPr>
          <w:rFonts w:ascii="Times New Roman" w:eastAsia="仿宋_GB2312" w:hAnsi="Times New Roman" w:cs="Times New Roman"/>
          <w:b/>
          <w:sz w:val="22"/>
          <w:szCs w:val="28"/>
        </w:rPr>
        <w:t xml:space="preserve">    </w:t>
      </w:r>
      <w:r w:rsidR="00584259" w:rsidRPr="00B86B53">
        <w:rPr>
          <w:rFonts w:ascii="Times New Roman" w:eastAsia="仿宋_GB2312" w:hAnsi="Times New Roman" w:cs="Times New Roman"/>
          <w:b/>
          <w:sz w:val="22"/>
          <w:szCs w:val="28"/>
        </w:rPr>
        <w:t xml:space="preserve"> </w:t>
      </w:r>
      <w:r w:rsidRPr="00B86B53">
        <w:rPr>
          <w:rFonts w:ascii="Times New Roman" w:eastAsia="仿宋_GB2312" w:hAnsi="Times New Roman" w:cs="Times New Roman" w:hint="eastAsia"/>
          <w:b/>
          <w:sz w:val="22"/>
          <w:szCs w:val="28"/>
        </w:rPr>
        <w:t>中</w:t>
      </w:r>
      <w:proofErr w:type="gramStart"/>
      <w:r w:rsidRPr="00B86B53">
        <w:rPr>
          <w:rFonts w:ascii="Times New Roman" w:eastAsia="仿宋_GB2312" w:hAnsi="Times New Roman" w:cs="Times New Roman" w:hint="eastAsia"/>
          <w:b/>
          <w:sz w:val="22"/>
          <w:szCs w:val="28"/>
        </w:rPr>
        <w:t>科创星公众号</w:t>
      </w:r>
      <w:proofErr w:type="gramEnd"/>
      <w:r w:rsidRPr="00B86B53">
        <w:rPr>
          <w:rFonts w:ascii="Times New Roman" w:eastAsia="仿宋_GB2312" w:hAnsi="Times New Roman" w:cs="Times New Roman" w:hint="eastAsia"/>
          <w:b/>
          <w:sz w:val="22"/>
          <w:szCs w:val="28"/>
        </w:rPr>
        <w:t>二维码</w:t>
      </w:r>
    </w:p>
    <w:p w:rsidR="00056707" w:rsidRPr="00B86B53" w:rsidRDefault="00D71629">
      <w:pPr>
        <w:pStyle w:val="a3"/>
        <w:spacing w:line="500" w:lineRule="exact"/>
        <w:ind w:left="420" w:firstLineChars="0" w:firstLine="0"/>
        <w:rPr>
          <w:rFonts w:ascii="Times New Roman" w:eastAsia="仿宋_GB2312" w:hAnsi="Times New Roman" w:cs="Times New Roman"/>
          <w:b/>
          <w:sz w:val="22"/>
          <w:szCs w:val="28"/>
        </w:rPr>
      </w:pPr>
      <w:r w:rsidRPr="00B86B53">
        <w:rPr>
          <w:rFonts w:ascii="Times New Roman" w:eastAsia="仿宋_GB2312" w:hAnsi="Times New Roman" w:cs="Times New Roman"/>
          <w:b/>
          <w:noProof/>
          <w:sz w:val="22"/>
          <w:szCs w:val="28"/>
        </w:rPr>
        <w:drawing>
          <wp:anchor distT="0" distB="0" distL="114300" distR="114300" simplePos="0" relativeHeight="251659264" behindDoc="0" locked="0" layoutInCell="1" allowOverlap="1" wp14:anchorId="0C045E37" wp14:editId="1E9F2086">
            <wp:simplePos x="0" y="0"/>
            <wp:positionH relativeFrom="column">
              <wp:posOffset>3343275</wp:posOffset>
            </wp:positionH>
            <wp:positionV relativeFrom="paragraph">
              <wp:posOffset>88900</wp:posOffset>
            </wp:positionV>
            <wp:extent cx="1085850" cy="1085850"/>
            <wp:effectExtent l="19050" t="0" r="0" b="0"/>
            <wp:wrapNone/>
            <wp:docPr id="5" name="图片 3" descr="C:\Users\ADMINI~1\AppData\Local\Temp\WeChat Files\221547226020831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221547226020831209.jpg"/>
                    <pic:cNvPicPr>
                      <a:picLocks noChangeAspect="1" noChangeArrowheads="1"/>
                    </pic:cNvPicPr>
                  </pic:nvPicPr>
                  <pic:blipFill>
                    <a:blip r:embed="rId9" cstate="print"/>
                    <a:srcRect/>
                    <a:stretch>
                      <a:fillRect/>
                    </a:stretch>
                  </pic:blipFill>
                  <pic:spPr bwMode="auto">
                    <a:xfrm>
                      <a:off x="0" y="0"/>
                      <a:ext cx="1085850" cy="1085850"/>
                    </a:xfrm>
                    <a:prstGeom prst="rect">
                      <a:avLst/>
                    </a:prstGeom>
                    <a:noFill/>
                    <a:ln w="9525">
                      <a:noFill/>
                      <a:miter lim="800000"/>
                      <a:headEnd/>
                      <a:tailEnd/>
                    </a:ln>
                  </pic:spPr>
                </pic:pic>
              </a:graphicData>
            </a:graphic>
          </wp:anchor>
        </w:drawing>
      </w:r>
      <w:r w:rsidRPr="00B86B53">
        <w:rPr>
          <w:rFonts w:ascii="Times New Roman" w:eastAsia="仿宋_GB2312" w:hAnsi="Times New Roman" w:cs="Times New Roman"/>
          <w:b/>
          <w:noProof/>
          <w:sz w:val="22"/>
          <w:szCs w:val="28"/>
        </w:rPr>
        <w:drawing>
          <wp:anchor distT="0" distB="0" distL="114300" distR="114300" simplePos="0" relativeHeight="251658240" behindDoc="0" locked="0" layoutInCell="1" allowOverlap="1" wp14:anchorId="3DA26582" wp14:editId="1A1D016C">
            <wp:simplePos x="0" y="0"/>
            <wp:positionH relativeFrom="column">
              <wp:posOffset>600075</wp:posOffset>
            </wp:positionH>
            <wp:positionV relativeFrom="paragraph">
              <wp:posOffset>88900</wp:posOffset>
            </wp:positionV>
            <wp:extent cx="1143000" cy="1143000"/>
            <wp:effectExtent l="19050" t="0" r="0" b="0"/>
            <wp:wrapNone/>
            <wp:docPr id="3" name="图片 1" descr="C:\Users\ADMINI~1\AppData\Local\Temp\WeChat Files\768643344230196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68643344230196751.jpg"/>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p>
    <w:p w:rsidR="00A233BF" w:rsidRPr="00B86B53" w:rsidRDefault="00A233BF" w:rsidP="00A233BF">
      <w:pPr>
        <w:pStyle w:val="a3"/>
        <w:spacing w:line="500" w:lineRule="exact"/>
        <w:ind w:left="420" w:firstLineChars="0" w:firstLine="0"/>
        <w:rPr>
          <w:rFonts w:ascii="Times New Roman" w:eastAsia="仿宋_GB2312" w:hAnsi="Times New Roman" w:cs="Times New Roman"/>
          <w:sz w:val="28"/>
          <w:szCs w:val="28"/>
        </w:rPr>
      </w:pPr>
    </w:p>
    <w:p w:rsidR="00E61634" w:rsidRPr="00B86B53" w:rsidRDefault="00E61634" w:rsidP="00A233BF">
      <w:pPr>
        <w:pStyle w:val="a3"/>
        <w:spacing w:line="500" w:lineRule="exact"/>
        <w:ind w:left="420" w:firstLineChars="0" w:firstLine="0"/>
        <w:rPr>
          <w:rFonts w:ascii="Times New Roman" w:eastAsia="仿宋_GB2312" w:hAnsi="Times New Roman" w:cs="Times New Roman"/>
          <w:sz w:val="28"/>
          <w:szCs w:val="28"/>
        </w:rPr>
      </w:pPr>
    </w:p>
    <w:p w:rsidR="00E61634" w:rsidRPr="00B86B53" w:rsidRDefault="00E61634" w:rsidP="00A233BF">
      <w:pPr>
        <w:pStyle w:val="a3"/>
        <w:spacing w:line="500" w:lineRule="exact"/>
        <w:ind w:left="420" w:firstLineChars="0" w:firstLine="0"/>
        <w:rPr>
          <w:rFonts w:ascii="Times New Roman" w:eastAsia="仿宋_GB2312" w:hAnsi="Times New Roman" w:cs="Times New Roman"/>
          <w:sz w:val="28"/>
          <w:szCs w:val="28"/>
        </w:rPr>
      </w:pPr>
    </w:p>
    <w:p w:rsidR="00E61634" w:rsidRPr="00B86B53" w:rsidRDefault="00E61634" w:rsidP="00A233BF">
      <w:pPr>
        <w:pStyle w:val="a3"/>
        <w:spacing w:line="500" w:lineRule="exact"/>
        <w:ind w:left="420" w:firstLineChars="0" w:firstLine="0"/>
        <w:rPr>
          <w:rFonts w:ascii="Times New Roman" w:eastAsia="仿宋_GB2312" w:hAnsi="Times New Roman" w:cs="Times New Roman"/>
          <w:sz w:val="28"/>
          <w:szCs w:val="28"/>
        </w:rPr>
      </w:pPr>
    </w:p>
    <w:p w:rsidR="00A233BF" w:rsidRPr="00B86B53" w:rsidRDefault="00A233BF" w:rsidP="00A233BF">
      <w:pPr>
        <w:pStyle w:val="a3"/>
        <w:spacing w:line="500" w:lineRule="exact"/>
        <w:ind w:left="420" w:firstLineChars="0" w:firstLine="0"/>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培训详情咨询联系人：</w:t>
      </w:r>
    </w:p>
    <w:p w:rsidR="00A233BF" w:rsidRPr="00B86B53" w:rsidRDefault="00A233BF" w:rsidP="00A233BF">
      <w:pPr>
        <w:pStyle w:val="a3"/>
        <w:spacing w:line="500" w:lineRule="exact"/>
        <w:ind w:left="420" w:firstLineChars="0" w:firstLine="0"/>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张先生：</w:t>
      </w:r>
      <w:r w:rsidRPr="00B86B53">
        <w:rPr>
          <w:rFonts w:ascii="Times New Roman" w:eastAsia="仿宋_GB2312" w:hAnsi="Times New Roman" w:cs="Times New Roman"/>
          <w:sz w:val="28"/>
          <w:szCs w:val="28"/>
        </w:rPr>
        <w:t>13088986973</w:t>
      </w:r>
    </w:p>
    <w:p w:rsidR="00A233BF" w:rsidRPr="00B86B53" w:rsidRDefault="00A233BF">
      <w:pPr>
        <w:pStyle w:val="a3"/>
        <w:spacing w:line="500" w:lineRule="exact"/>
        <w:ind w:left="420" w:firstLineChars="0" w:firstLine="0"/>
        <w:rPr>
          <w:rFonts w:ascii="Times New Roman" w:eastAsia="仿宋_GB2312" w:hAnsi="Times New Roman" w:cs="Times New Roman"/>
          <w:sz w:val="28"/>
          <w:szCs w:val="28"/>
        </w:rPr>
      </w:pPr>
      <w:r w:rsidRPr="00B86B53">
        <w:rPr>
          <w:rFonts w:ascii="Times New Roman" w:eastAsia="仿宋_GB2312" w:hAnsi="Times New Roman" w:cs="Times New Roman" w:hint="eastAsia"/>
          <w:sz w:val="28"/>
          <w:szCs w:val="28"/>
        </w:rPr>
        <w:t>朱女士：</w:t>
      </w:r>
      <w:r w:rsidRPr="00B86B53">
        <w:rPr>
          <w:rFonts w:ascii="Times New Roman" w:eastAsia="仿宋_GB2312" w:hAnsi="Times New Roman" w:cs="Times New Roman"/>
          <w:sz w:val="28"/>
          <w:szCs w:val="28"/>
        </w:rPr>
        <w:t>18133923693</w:t>
      </w:r>
    </w:p>
    <w:p w:rsidR="00D71629" w:rsidRPr="00B86B53" w:rsidRDefault="00D71629">
      <w:pPr>
        <w:pStyle w:val="a3"/>
        <w:spacing w:line="500" w:lineRule="exact"/>
        <w:ind w:left="420" w:firstLine="560"/>
        <w:rPr>
          <w:rFonts w:ascii="Times New Roman" w:eastAsia="仿宋_GB2312" w:hAnsi="Times New Roman" w:cs="Times New Roman"/>
          <w:sz w:val="28"/>
          <w:szCs w:val="28"/>
        </w:rPr>
      </w:pPr>
    </w:p>
    <w:p w:rsidR="00E61634" w:rsidRPr="00B86B53" w:rsidRDefault="00E61634" w:rsidP="00E61634">
      <w:pPr>
        <w:pStyle w:val="a3"/>
        <w:spacing w:line="500" w:lineRule="exact"/>
        <w:ind w:left="420" w:firstLineChars="1700" w:firstLine="4760"/>
        <w:rPr>
          <w:rFonts w:ascii="Times New Roman" w:eastAsia="仿宋_GB2312" w:hAnsi="Times New Roman" w:cs="Times New Roman"/>
          <w:sz w:val="28"/>
          <w:szCs w:val="28"/>
        </w:rPr>
      </w:pPr>
    </w:p>
    <w:sectPr w:rsidR="00E61634" w:rsidRPr="00B86B53" w:rsidSect="00A758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C1" w:rsidRDefault="007A6EC1" w:rsidP="005B554D">
      <w:r>
        <w:separator/>
      </w:r>
    </w:p>
  </w:endnote>
  <w:endnote w:type="continuationSeparator" w:id="0">
    <w:p w:rsidR="007A6EC1" w:rsidRDefault="007A6EC1" w:rsidP="005B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C1" w:rsidRDefault="007A6EC1" w:rsidP="005B554D">
      <w:r>
        <w:separator/>
      </w:r>
    </w:p>
  </w:footnote>
  <w:footnote w:type="continuationSeparator" w:id="0">
    <w:p w:rsidR="007A6EC1" w:rsidRDefault="007A6EC1" w:rsidP="005B5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A7E"/>
    <w:multiLevelType w:val="hybridMultilevel"/>
    <w:tmpl w:val="AB4ADFC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0E97184"/>
    <w:multiLevelType w:val="hybridMultilevel"/>
    <w:tmpl w:val="8CB465BA"/>
    <w:lvl w:ilvl="0" w:tplc="408EE0F4">
      <w:start w:val="7"/>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14647738"/>
    <w:multiLevelType w:val="hybridMultilevel"/>
    <w:tmpl w:val="D3CCB6B4"/>
    <w:styleLink w:val="6"/>
    <w:lvl w:ilvl="0" w:tplc="9484F65E">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D082BAE">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704AE6">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3CCAAC">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FEF6EE">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4E7F84">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DA7D90">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0ACB05C">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46C6CE">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0C42DA6"/>
    <w:multiLevelType w:val="hybridMultilevel"/>
    <w:tmpl w:val="D3CCB6B4"/>
    <w:numStyleLink w:val="6"/>
  </w:abstractNum>
  <w:abstractNum w:abstractNumId="4">
    <w:nsid w:val="48AE75E1"/>
    <w:multiLevelType w:val="hybridMultilevel"/>
    <w:tmpl w:val="F586CA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4DF27A2D"/>
    <w:multiLevelType w:val="hybridMultilevel"/>
    <w:tmpl w:val="140A4B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50B2127A"/>
    <w:multiLevelType w:val="hybridMultilevel"/>
    <w:tmpl w:val="AA2C0176"/>
    <w:lvl w:ilvl="0" w:tplc="237A6358">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526414AC"/>
    <w:multiLevelType w:val="hybridMultilevel"/>
    <w:tmpl w:val="32A41462"/>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
    <w:nsid w:val="52E8604B"/>
    <w:multiLevelType w:val="hybridMultilevel"/>
    <w:tmpl w:val="BF26AD60"/>
    <w:lvl w:ilvl="0" w:tplc="F66E8A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18039C"/>
    <w:multiLevelType w:val="hybridMultilevel"/>
    <w:tmpl w:val="4B36BEFC"/>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nsid w:val="6CA07488"/>
    <w:multiLevelType w:val="hybridMultilevel"/>
    <w:tmpl w:val="B0E6DFA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73247CF6"/>
    <w:multiLevelType w:val="hybridMultilevel"/>
    <w:tmpl w:val="733C3D7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5"/>
  </w:num>
  <w:num w:numId="4">
    <w:abstractNumId w:val="4"/>
  </w:num>
  <w:num w:numId="5">
    <w:abstractNumId w:val="2"/>
  </w:num>
  <w:num w:numId="6">
    <w:abstractNumId w:val="3"/>
  </w:num>
  <w:num w:numId="7">
    <w:abstractNumId w:val="9"/>
  </w:num>
  <w:num w:numId="8">
    <w:abstractNumId w:val="6"/>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4BC0"/>
    <w:rsid w:val="00002A9B"/>
    <w:rsid w:val="00004C04"/>
    <w:rsid w:val="00006637"/>
    <w:rsid w:val="00012E1E"/>
    <w:rsid w:val="00013870"/>
    <w:rsid w:val="00025823"/>
    <w:rsid w:val="00025EDA"/>
    <w:rsid w:val="000260D7"/>
    <w:rsid w:val="0003015A"/>
    <w:rsid w:val="00034BC0"/>
    <w:rsid w:val="00034F08"/>
    <w:rsid w:val="00036DF9"/>
    <w:rsid w:val="000419DB"/>
    <w:rsid w:val="00045A7E"/>
    <w:rsid w:val="00054D9C"/>
    <w:rsid w:val="00056707"/>
    <w:rsid w:val="00060CD1"/>
    <w:rsid w:val="0006183F"/>
    <w:rsid w:val="00061FCA"/>
    <w:rsid w:val="000648E2"/>
    <w:rsid w:val="00064D36"/>
    <w:rsid w:val="0007675D"/>
    <w:rsid w:val="0008200A"/>
    <w:rsid w:val="00085566"/>
    <w:rsid w:val="00086F04"/>
    <w:rsid w:val="000874EF"/>
    <w:rsid w:val="00093E5A"/>
    <w:rsid w:val="000A020F"/>
    <w:rsid w:val="000B07CC"/>
    <w:rsid w:val="000B1651"/>
    <w:rsid w:val="000B1906"/>
    <w:rsid w:val="000B6398"/>
    <w:rsid w:val="000C2682"/>
    <w:rsid w:val="000C4199"/>
    <w:rsid w:val="000C5DF8"/>
    <w:rsid w:val="000C64E2"/>
    <w:rsid w:val="000D0D31"/>
    <w:rsid w:val="000D7529"/>
    <w:rsid w:val="000E0715"/>
    <w:rsid w:val="000F124B"/>
    <w:rsid w:val="000F6135"/>
    <w:rsid w:val="000F6523"/>
    <w:rsid w:val="000F7134"/>
    <w:rsid w:val="00102831"/>
    <w:rsid w:val="001050D0"/>
    <w:rsid w:val="00106A6E"/>
    <w:rsid w:val="00117A92"/>
    <w:rsid w:val="0013174A"/>
    <w:rsid w:val="0013394F"/>
    <w:rsid w:val="001345FF"/>
    <w:rsid w:val="001464CC"/>
    <w:rsid w:val="001553AF"/>
    <w:rsid w:val="00166AD1"/>
    <w:rsid w:val="001706A1"/>
    <w:rsid w:val="00171880"/>
    <w:rsid w:val="00172646"/>
    <w:rsid w:val="0018115C"/>
    <w:rsid w:val="001824DD"/>
    <w:rsid w:val="001850EA"/>
    <w:rsid w:val="00186C0B"/>
    <w:rsid w:val="00186D42"/>
    <w:rsid w:val="00197526"/>
    <w:rsid w:val="00197E5C"/>
    <w:rsid w:val="001A5CD4"/>
    <w:rsid w:val="001A7E1C"/>
    <w:rsid w:val="001B1393"/>
    <w:rsid w:val="001C2EAE"/>
    <w:rsid w:val="001D2DC4"/>
    <w:rsid w:val="001D6506"/>
    <w:rsid w:val="001E59F0"/>
    <w:rsid w:val="001E5C10"/>
    <w:rsid w:val="001E6591"/>
    <w:rsid w:val="001F0435"/>
    <w:rsid w:val="001F4149"/>
    <w:rsid w:val="00200617"/>
    <w:rsid w:val="002021FF"/>
    <w:rsid w:val="00203CB2"/>
    <w:rsid w:val="0021090A"/>
    <w:rsid w:val="00211C62"/>
    <w:rsid w:val="00212481"/>
    <w:rsid w:val="0021393F"/>
    <w:rsid w:val="002163FD"/>
    <w:rsid w:val="00216C14"/>
    <w:rsid w:val="00221D53"/>
    <w:rsid w:val="00222E40"/>
    <w:rsid w:val="00224AFF"/>
    <w:rsid w:val="00225331"/>
    <w:rsid w:val="00225C2E"/>
    <w:rsid w:val="00225E0C"/>
    <w:rsid w:val="00227B7C"/>
    <w:rsid w:val="00230040"/>
    <w:rsid w:val="0023478B"/>
    <w:rsid w:val="00235A70"/>
    <w:rsid w:val="00236A9F"/>
    <w:rsid w:val="002404C0"/>
    <w:rsid w:val="00242AE6"/>
    <w:rsid w:val="00245705"/>
    <w:rsid w:val="00246F37"/>
    <w:rsid w:val="0024779F"/>
    <w:rsid w:val="00250D06"/>
    <w:rsid w:val="00252B3B"/>
    <w:rsid w:val="00262DDE"/>
    <w:rsid w:val="0026363F"/>
    <w:rsid w:val="00265101"/>
    <w:rsid w:val="00265FF7"/>
    <w:rsid w:val="00270440"/>
    <w:rsid w:val="002716D7"/>
    <w:rsid w:val="002764DA"/>
    <w:rsid w:val="0028201F"/>
    <w:rsid w:val="00283A5B"/>
    <w:rsid w:val="00284CD0"/>
    <w:rsid w:val="002911B7"/>
    <w:rsid w:val="002919B0"/>
    <w:rsid w:val="00291F6F"/>
    <w:rsid w:val="00293BF8"/>
    <w:rsid w:val="00294A0F"/>
    <w:rsid w:val="00296AFC"/>
    <w:rsid w:val="00296E9B"/>
    <w:rsid w:val="0029721C"/>
    <w:rsid w:val="002A3086"/>
    <w:rsid w:val="002A547E"/>
    <w:rsid w:val="002A63AB"/>
    <w:rsid w:val="002A69EA"/>
    <w:rsid w:val="002A6DE9"/>
    <w:rsid w:val="002B0553"/>
    <w:rsid w:val="002B30DB"/>
    <w:rsid w:val="002B35F6"/>
    <w:rsid w:val="002B6F04"/>
    <w:rsid w:val="002B79D4"/>
    <w:rsid w:val="002C1543"/>
    <w:rsid w:val="002D126D"/>
    <w:rsid w:val="002E5B03"/>
    <w:rsid w:val="002F0246"/>
    <w:rsid w:val="002F1F65"/>
    <w:rsid w:val="002F2DF5"/>
    <w:rsid w:val="002F458B"/>
    <w:rsid w:val="002F64D7"/>
    <w:rsid w:val="00302999"/>
    <w:rsid w:val="0030322B"/>
    <w:rsid w:val="003071E1"/>
    <w:rsid w:val="00314B9A"/>
    <w:rsid w:val="00317AAF"/>
    <w:rsid w:val="0032073D"/>
    <w:rsid w:val="003207F5"/>
    <w:rsid w:val="003218AE"/>
    <w:rsid w:val="00322672"/>
    <w:rsid w:val="0032659D"/>
    <w:rsid w:val="00331909"/>
    <w:rsid w:val="00340B83"/>
    <w:rsid w:val="003425F0"/>
    <w:rsid w:val="00342F1A"/>
    <w:rsid w:val="003516DA"/>
    <w:rsid w:val="00352D39"/>
    <w:rsid w:val="00363886"/>
    <w:rsid w:val="00372B2C"/>
    <w:rsid w:val="00376499"/>
    <w:rsid w:val="00376796"/>
    <w:rsid w:val="00377C4F"/>
    <w:rsid w:val="003808DD"/>
    <w:rsid w:val="00384F5C"/>
    <w:rsid w:val="003863BF"/>
    <w:rsid w:val="0039063E"/>
    <w:rsid w:val="003917CB"/>
    <w:rsid w:val="0039322B"/>
    <w:rsid w:val="003A40C5"/>
    <w:rsid w:val="003A4C16"/>
    <w:rsid w:val="003A5221"/>
    <w:rsid w:val="003A75E4"/>
    <w:rsid w:val="003B0812"/>
    <w:rsid w:val="003B291A"/>
    <w:rsid w:val="003C21DC"/>
    <w:rsid w:val="003D0E67"/>
    <w:rsid w:val="003D1137"/>
    <w:rsid w:val="003D48E0"/>
    <w:rsid w:val="003D74C2"/>
    <w:rsid w:val="003E0A4E"/>
    <w:rsid w:val="003E2805"/>
    <w:rsid w:val="003E3BC5"/>
    <w:rsid w:val="003E7F9C"/>
    <w:rsid w:val="003F01FA"/>
    <w:rsid w:val="003F07C1"/>
    <w:rsid w:val="003F1598"/>
    <w:rsid w:val="003F1ED3"/>
    <w:rsid w:val="003F2186"/>
    <w:rsid w:val="003F24B7"/>
    <w:rsid w:val="003F4D06"/>
    <w:rsid w:val="003F7007"/>
    <w:rsid w:val="00405FCD"/>
    <w:rsid w:val="00406604"/>
    <w:rsid w:val="00413264"/>
    <w:rsid w:val="00415040"/>
    <w:rsid w:val="00416DDA"/>
    <w:rsid w:val="00416DDB"/>
    <w:rsid w:val="004174EF"/>
    <w:rsid w:val="00420ABD"/>
    <w:rsid w:val="00421BD8"/>
    <w:rsid w:val="00421C5B"/>
    <w:rsid w:val="00422B20"/>
    <w:rsid w:val="00430253"/>
    <w:rsid w:val="00431BBE"/>
    <w:rsid w:val="00431EBA"/>
    <w:rsid w:val="00432074"/>
    <w:rsid w:val="004321CD"/>
    <w:rsid w:val="00440E6D"/>
    <w:rsid w:val="00442129"/>
    <w:rsid w:val="004443B8"/>
    <w:rsid w:val="00446815"/>
    <w:rsid w:val="00454B36"/>
    <w:rsid w:val="00471337"/>
    <w:rsid w:val="0047396E"/>
    <w:rsid w:val="004748E7"/>
    <w:rsid w:val="00484E2D"/>
    <w:rsid w:val="00495936"/>
    <w:rsid w:val="00495A64"/>
    <w:rsid w:val="0049622D"/>
    <w:rsid w:val="004A1D95"/>
    <w:rsid w:val="004A2552"/>
    <w:rsid w:val="004A4920"/>
    <w:rsid w:val="004B32EB"/>
    <w:rsid w:val="004B6918"/>
    <w:rsid w:val="004C3962"/>
    <w:rsid w:val="004C4AAB"/>
    <w:rsid w:val="004E391D"/>
    <w:rsid w:val="004E4FA1"/>
    <w:rsid w:val="004F04AC"/>
    <w:rsid w:val="004F6E7F"/>
    <w:rsid w:val="005019AA"/>
    <w:rsid w:val="00506AE2"/>
    <w:rsid w:val="00512386"/>
    <w:rsid w:val="00516103"/>
    <w:rsid w:val="005162FB"/>
    <w:rsid w:val="005201D7"/>
    <w:rsid w:val="005242B2"/>
    <w:rsid w:val="00525071"/>
    <w:rsid w:val="00525A5B"/>
    <w:rsid w:val="0052646E"/>
    <w:rsid w:val="0053020A"/>
    <w:rsid w:val="00530D30"/>
    <w:rsid w:val="005318AA"/>
    <w:rsid w:val="00531F6F"/>
    <w:rsid w:val="00533BB8"/>
    <w:rsid w:val="00534E67"/>
    <w:rsid w:val="005424C9"/>
    <w:rsid w:val="00542CBF"/>
    <w:rsid w:val="00543393"/>
    <w:rsid w:val="005454BA"/>
    <w:rsid w:val="0055209C"/>
    <w:rsid w:val="0055414B"/>
    <w:rsid w:val="00556051"/>
    <w:rsid w:val="00566D7C"/>
    <w:rsid w:val="00570AA0"/>
    <w:rsid w:val="005717B3"/>
    <w:rsid w:val="00571BEE"/>
    <w:rsid w:val="00581AC5"/>
    <w:rsid w:val="00584259"/>
    <w:rsid w:val="00584937"/>
    <w:rsid w:val="00585B46"/>
    <w:rsid w:val="00586704"/>
    <w:rsid w:val="00586E8E"/>
    <w:rsid w:val="00591B11"/>
    <w:rsid w:val="00592FE8"/>
    <w:rsid w:val="00594024"/>
    <w:rsid w:val="00594865"/>
    <w:rsid w:val="00594CB3"/>
    <w:rsid w:val="00595C44"/>
    <w:rsid w:val="005965DC"/>
    <w:rsid w:val="005A3CA4"/>
    <w:rsid w:val="005A59A5"/>
    <w:rsid w:val="005B04ED"/>
    <w:rsid w:val="005B554D"/>
    <w:rsid w:val="005B57EB"/>
    <w:rsid w:val="005B661B"/>
    <w:rsid w:val="005B7DA5"/>
    <w:rsid w:val="005C02BB"/>
    <w:rsid w:val="005C3998"/>
    <w:rsid w:val="005C3C66"/>
    <w:rsid w:val="005C4980"/>
    <w:rsid w:val="005C72A1"/>
    <w:rsid w:val="005D7462"/>
    <w:rsid w:val="005E1407"/>
    <w:rsid w:val="005E396E"/>
    <w:rsid w:val="005E7944"/>
    <w:rsid w:val="005F07A7"/>
    <w:rsid w:val="005F1FFC"/>
    <w:rsid w:val="005F349B"/>
    <w:rsid w:val="005F367F"/>
    <w:rsid w:val="006013BB"/>
    <w:rsid w:val="0061116A"/>
    <w:rsid w:val="00613984"/>
    <w:rsid w:val="00616644"/>
    <w:rsid w:val="006167A0"/>
    <w:rsid w:val="0062122C"/>
    <w:rsid w:val="00621497"/>
    <w:rsid w:val="00623DAD"/>
    <w:rsid w:val="006301B0"/>
    <w:rsid w:val="0063157E"/>
    <w:rsid w:val="006320BB"/>
    <w:rsid w:val="006331CD"/>
    <w:rsid w:val="00644589"/>
    <w:rsid w:val="006601AF"/>
    <w:rsid w:val="006676AD"/>
    <w:rsid w:val="006677E8"/>
    <w:rsid w:val="00681E5E"/>
    <w:rsid w:val="006911EB"/>
    <w:rsid w:val="006927C1"/>
    <w:rsid w:val="00692F94"/>
    <w:rsid w:val="006935E1"/>
    <w:rsid w:val="006961A0"/>
    <w:rsid w:val="006969FB"/>
    <w:rsid w:val="006A27F9"/>
    <w:rsid w:val="006A5A55"/>
    <w:rsid w:val="006A73E9"/>
    <w:rsid w:val="006A7EBD"/>
    <w:rsid w:val="006C5F1E"/>
    <w:rsid w:val="006C7A4D"/>
    <w:rsid w:val="006D3348"/>
    <w:rsid w:val="006D5D6D"/>
    <w:rsid w:val="006D6A4A"/>
    <w:rsid w:val="006D73EA"/>
    <w:rsid w:val="006E1CF2"/>
    <w:rsid w:val="006E6149"/>
    <w:rsid w:val="006E6807"/>
    <w:rsid w:val="006E6E25"/>
    <w:rsid w:val="006F3F9A"/>
    <w:rsid w:val="006F5513"/>
    <w:rsid w:val="006F5D3C"/>
    <w:rsid w:val="006F7026"/>
    <w:rsid w:val="006F7B6B"/>
    <w:rsid w:val="007002A6"/>
    <w:rsid w:val="00701E32"/>
    <w:rsid w:val="00707131"/>
    <w:rsid w:val="00711ACB"/>
    <w:rsid w:val="00721F23"/>
    <w:rsid w:val="00724583"/>
    <w:rsid w:val="00730DC8"/>
    <w:rsid w:val="0073602D"/>
    <w:rsid w:val="007373B6"/>
    <w:rsid w:val="00737B18"/>
    <w:rsid w:val="00740965"/>
    <w:rsid w:val="00745F9A"/>
    <w:rsid w:val="007564E7"/>
    <w:rsid w:val="00761B87"/>
    <w:rsid w:val="007627A7"/>
    <w:rsid w:val="007628B0"/>
    <w:rsid w:val="00764F6B"/>
    <w:rsid w:val="0077113F"/>
    <w:rsid w:val="00772095"/>
    <w:rsid w:val="00774698"/>
    <w:rsid w:val="007751AE"/>
    <w:rsid w:val="00780E70"/>
    <w:rsid w:val="00783D5B"/>
    <w:rsid w:val="00786608"/>
    <w:rsid w:val="00794454"/>
    <w:rsid w:val="007A2DAB"/>
    <w:rsid w:val="007A4941"/>
    <w:rsid w:val="007A6EC1"/>
    <w:rsid w:val="007A7274"/>
    <w:rsid w:val="007B0589"/>
    <w:rsid w:val="007B2E8E"/>
    <w:rsid w:val="007B4683"/>
    <w:rsid w:val="007C36F1"/>
    <w:rsid w:val="007C4E5A"/>
    <w:rsid w:val="007C5767"/>
    <w:rsid w:val="007C596B"/>
    <w:rsid w:val="007D2ECF"/>
    <w:rsid w:val="007D3950"/>
    <w:rsid w:val="007D5C03"/>
    <w:rsid w:val="007D6329"/>
    <w:rsid w:val="007D7082"/>
    <w:rsid w:val="007D7717"/>
    <w:rsid w:val="007E102A"/>
    <w:rsid w:val="007E5C68"/>
    <w:rsid w:val="007E65F6"/>
    <w:rsid w:val="007E6F12"/>
    <w:rsid w:val="007F23CA"/>
    <w:rsid w:val="0080061B"/>
    <w:rsid w:val="008011F5"/>
    <w:rsid w:val="00801AD5"/>
    <w:rsid w:val="00802FB5"/>
    <w:rsid w:val="008041CE"/>
    <w:rsid w:val="00806AB1"/>
    <w:rsid w:val="00806C75"/>
    <w:rsid w:val="00814921"/>
    <w:rsid w:val="00817C46"/>
    <w:rsid w:val="00822802"/>
    <w:rsid w:val="00822C41"/>
    <w:rsid w:val="0082353D"/>
    <w:rsid w:val="00826B62"/>
    <w:rsid w:val="00830CFD"/>
    <w:rsid w:val="00833916"/>
    <w:rsid w:val="00836A63"/>
    <w:rsid w:val="0084023B"/>
    <w:rsid w:val="00840762"/>
    <w:rsid w:val="0084293F"/>
    <w:rsid w:val="00842B23"/>
    <w:rsid w:val="00845767"/>
    <w:rsid w:val="00852309"/>
    <w:rsid w:val="00853DC2"/>
    <w:rsid w:val="008549A7"/>
    <w:rsid w:val="00855F18"/>
    <w:rsid w:val="008562E5"/>
    <w:rsid w:val="008606E6"/>
    <w:rsid w:val="0086220D"/>
    <w:rsid w:val="008731F7"/>
    <w:rsid w:val="008817CC"/>
    <w:rsid w:val="00882D2A"/>
    <w:rsid w:val="00883BA3"/>
    <w:rsid w:val="00886F9D"/>
    <w:rsid w:val="0089230E"/>
    <w:rsid w:val="00895FEC"/>
    <w:rsid w:val="008A0A2F"/>
    <w:rsid w:val="008A57AD"/>
    <w:rsid w:val="008B1F0E"/>
    <w:rsid w:val="008B4823"/>
    <w:rsid w:val="008B5122"/>
    <w:rsid w:val="008B5FC1"/>
    <w:rsid w:val="008C0A71"/>
    <w:rsid w:val="008C3273"/>
    <w:rsid w:val="008C3AD7"/>
    <w:rsid w:val="008D0C5F"/>
    <w:rsid w:val="008D33A0"/>
    <w:rsid w:val="008D4284"/>
    <w:rsid w:val="008D52C6"/>
    <w:rsid w:val="008D7B27"/>
    <w:rsid w:val="008E1039"/>
    <w:rsid w:val="008E3859"/>
    <w:rsid w:val="008F0ECB"/>
    <w:rsid w:val="008F1D13"/>
    <w:rsid w:val="008F457B"/>
    <w:rsid w:val="008F6B78"/>
    <w:rsid w:val="0090729C"/>
    <w:rsid w:val="009111D3"/>
    <w:rsid w:val="00912559"/>
    <w:rsid w:val="00912673"/>
    <w:rsid w:val="00915A5D"/>
    <w:rsid w:val="0092083F"/>
    <w:rsid w:val="009222D1"/>
    <w:rsid w:val="00923858"/>
    <w:rsid w:val="009253D2"/>
    <w:rsid w:val="00927FB5"/>
    <w:rsid w:val="009324F1"/>
    <w:rsid w:val="0094010B"/>
    <w:rsid w:val="00947FCC"/>
    <w:rsid w:val="00951A62"/>
    <w:rsid w:val="009619E0"/>
    <w:rsid w:val="009624CA"/>
    <w:rsid w:val="00962E5D"/>
    <w:rsid w:val="009646ED"/>
    <w:rsid w:val="00974DB3"/>
    <w:rsid w:val="00977119"/>
    <w:rsid w:val="009811CB"/>
    <w:rsid w:val="009818D3"/>
    <w:rsid w:val="00986990"/>
    <w:rsid w:val="00986DA2"/>
    <w:rsid w:val="00992FEB"/>
    <w:rsid w:val="009A244D"/>
    <w:rsid w:val="009A3784"/>
    <w:rsid w:val="009A3B0F"/>
    <w:rsid w:val="009A64B3"/>
    <w:rsid w:val="009A696D"/>
    <w:rsid w:val="009A7154"/>
    <w:rsid w:val="009A7ED6"/>
    <w:rsid w:val="009B1AF5"/>
    <w:rsid w:val="009B30B6"/>
    <w:rsid w:val="009B34C1"/>
    <w:rsid w:val="009D575C"/>
    <w:rsid w:val="009D7C4E"/>
    <w:rsid w:val="009E13B6"/>
    <w:rsid w:val="009E1484"/>
    <w:rsid w:val="009E37BF"/>
    <w:rsid w:val="009F0ABB"/>
    <w:rsid w:val="009F154D"/>
    <w:rsid w:val="009F2A8C"/>
    <w:rsid w:val="009F375A"/>
    <w:rsid w:val="009F70C3"/>
    <w:rsid w:val="00A0152F"/>
    <w:rsid w:val="00A2130B"/>
    <w:rsid w:val="00A22733"/>
    <w:rsid w:val="00A233BF"/>
    <w:rsid w:val="00A2457E"/>
    <w:rsid w:val="00A364D8"/>
    <w:rsid w:val="00A379EB"/>
    <w:rsid w:val="00A44325"/>
    <w:rsid w:val="00A45128"/>
    <w:rsid w:val="00A45892"/>
    <w:rsid w:val="00A464EF"/>
    <w:rsid w:val="00A47122"/>
    <w:rsid w:val="00A62A56"/>
    <w:rsid w:val="00A712BA"/>
    <w:rsid w:val="00A72160"/>
    <w:rsid w:val="00A7588E"/>
    <w:rsid w:val="00A75EFC"/>
    <w:rsid w:val="00A8237C"/>
    <w:rsid w:val="00A82913"/>
    <w:rsid w:val="00A84A6D"/>
    <w:rsid w:val="00A93642"/>
    <w:rsid w:val="00A956EA"/>
    <w:rsid w:val="00A966E1"/>
    <w:rsid w:val="00AA02D5"/>
    <w:rsid w:val="00AA4D64"/>
    <w:rsid w:val="00AA7CE7"/>
    <w:rsid w:val="00AB2D01"/>
    <w:rsid w:val="00AC7310"/>
    <w:rsid w:val="00AC7DD8"/>
    <w:rsid w:val="00AD20D2"/>
    <w:rsid w:val="00AD7275"/>
    <w:rsid w:val="00AE33FA"/>
    <w:rsid w:val="00AE423B"/>
    <w:rsid w:val="00AF0861"/>
    <w:rsid w:val="00AF1DB2"/>
    <w:rsid w:val="00AF327C"/>
    <w:rsid w:val="00AF363B"/>
    <w:rsid w:val="00AF5289"/>
    <w:rsid w:val="00B0058A"/>
    <w:rsid w:val="00B0078A"/>
    <w:rsid w:val="00B025BE"/>
    <w:rsid w:val="00B03268"/>
    <w:rsid w:val="00B1031C"/>
    <w:rsid w:val="00B10BF3"/>
    <w:rsid w:val="00B257D2"/>
    <w:rsid w:val="00B26FCA"/>
    <w:rsid w:val="00B35C02"/>
    <w:rsid w:val="00B4095C"/>
    <w:rsid w:val="00B4098A"/>
    <w:rsid w:val="00B40AED"/>
    <w:rsid w:val="00B4452B"/>
    <w:rsid w:val="00B4642D"/>
    <w:rsid w:val="00B510F2"/>
    <w:rsid w:val="00B515BB"/>
    <w:rsid w:val="00B539E5"/>
    <w:rsid w:val="00B53F9B"/>
    <w:rsid w:val="00B56D59"/>
    <w:rsid w:val="00B60803"/>
    <w:rsid w:val="00B6571A"/>
    <w:rsid w:val="00B666A9"/>
    <w:rsid w:val="00B6797C"/>
    <w:rsid w:val="00B74758"/>
    <w:rsid w:val="00B76E8C"/>
    <w:rsid w:val="00B84417"/>
    <w:rsid w:val="00B86966"/>
    <w:rsid w:val="00B86B53"/>
    <w:rsid w:val="00B87ABF"/>
    <w:rsid w:val="00B9244F"/>
    <w:rsid w:val="00B93728"/>
    <w:rsid w:val="00B93ADF"/>
    <w:rsid w:val="00B95D84"/>
    <w:rsid w:val="00B965FD"/>
    <w:rsid w:val="00BA1C1B"/>
    <w:rsid w:val="00BA5900"/>
    <w:rsid w:val="00BA6782"/>
    <w:rsid w:val="00BB2224"/>
    <w:rsid w:val="00BC0738"/>
    <w:rsid w:val="00BC6BF5"/>
    <w:rsid w:val="00BC7FF5"/>
    <w:rsid w:val="00BD1BE9"/>
    <w:rsid w:val="00BD2884"/>
    <w:rsid w:val="00BD5AFB"/>
    <w:rsid w:val="00BD6494"/>
    <w:rsid w:val="00BD66F5"/>
    <w:rsid w:val="00BD7DE1"/>
    <w:rsid w:val="00BE0251"/>
    <w:rsid w:val="00BE109B"/>
    <w:rsid w:val="00BE1603"/>
    <w:rsid w:val="00BE79A0"/>
    <w:rsid w:val="00BF23FA"/>
    <w:rsid w:val="00BF25BF"/>
    <w:rsid w:val="00BF333A"/>
    <w:rsid w:val="00BF34FA"/>
    <w:rsid w:val="00BF5298"/>
    <w:rsid w:val="00C00660"/>
    <w:rsid w:val="00C00D7B"/>
    <w:rsid w:val="00C028D4"/>
    <w:rsid w:val="00C14085"/>
    <w:rsid w:val="00C16A79"/>
    <w:rsid w:val="00C23D17"/>
    <w:rsid w:val="00C30EFF"/>
    <w:rsid w:val="00C34055"/>
    <w:rsid w:val="00C37D5C"/>
    <w:rsid w:val="00C37F7B"/>
    <w:rsid w:val="00C47990"/>
    <w:rsid w:val="00C47C90"/>
    <w:rsid w:val="00C47DAB"/>
    <w:rsid w:val="00C55CC2"/>
    <w:rsid w:val="00C64E36"/>
    <w:rsid w:val="00C654DA"/>
    <w:rsid w:val="00C74EA8"/>
    <w:rsid w:val="00C7771B"/>
    <w:rsid w:val="00C8331A"/>
    <w:rsid w:val="00C8587B"/>
    <w:rsid w:val="00C86828"/>
    <w:rsid w:val="00C95268"/>
    <w:rsid w:val="00CA0407"/>
    <w:rsid w:val="00CB11D4"/>
    <w:rsid w:val="00CB3486"/>
    <w:rsid w:val="00CB5735"/>
    <w:rsid w:val="00CB76D3"/>
    <w:rsid w:val="00CC0618"/>
    <w:rsid w:val="00CD3AFE"/>
    <w:rsid w:val="00CD5031"/>
    <w:rsid w:val="00CD66B4"/>
    <w:rsid w:val="00CE2034"/>
    <w:rsid w:val="00CE33D2"/>
    <w:rsid w:val="00CE4BA1"/>
    <w:rsid w:val="00CF261C"/>
    <w:rsid w:val="00CF2DAB"/>
    <w:rsid w:val="00CF5331"/>
    <w:rsid w:val="00CF5A2F"/>
    <w:rsid w:val="00D00617"/>
    <w:rsid w:val="00D021EA"/>
    <w:rsid w:val="00D029F2"/>
    <w:rsid w:val="00D03F07"/>
    <w:rsid w:val="00D123EF"/>
    <w:rsid w:val="00D17152"/>
    <w:rsid w:val="00D20C71"/>
    <w:rsid w:val="00D24C39"/>
    <w:rsid w:val="00D25B23"/>
    <w:rsid w:val="00D276F9"/>
    <w:rsid w:val="00D31A13"/>
    <w:rsid w:val="00D350C1"/>
    <w:rsid w:val="00D37C6B"/>
    <w:rsid w:val="00D40F22"/>
    <w:rsid w:val="00D411E7"/>
    <w:rsid w:val="00D42A47"/>
    <w:rsid w:val="00D44790"/>
    <w:rsid w:val="00D55A51"/>
    <w:rsid w:val="00D573DB"/>
    <w:rsid w:val="00D60016"/>
    <w:rsid w:val="00D60BC3"/>
    <w:rsid w:val="00D62E4B"/>
    <w:rsid w:val="00D7122D"/>
    <w:rsid w:val="00D71629"/>
    <w:rsid w:val="00D73637"/>
    <w:rsid w:val="00D74B1C"/>
    <w:rsid w:val="00D75F94"/>
    <w:rsid w:val="00D87531"/>
    <w:rsid w:val="00D9131B"/>
    <w:rsid w:val="00D9314A"/>
    <w:rsid w:val="00D93BB2"/>
    <w:rsid w:val="00D93BFB"/>
    <w:rsid w:val="00D973F5"/>
    <w:rsid w:val="00DA30AC"/>
    <w:rsid w:val="00DA3E3F"/>
    <w:rsid w:val="00DB2B63"/>
    <w:rsid w:val="00DB7714"/>
    <w:rsid w:val="00DC0C3E"/>
    <w:rsid w:val="00DC5F49"/>
    <w:rsid w:val="00DD02C4"/>
    <w:rsid w:val="00DD09CF"/>
    <w:rsid w:val="00DD1C30"/>
    <w:rsid w:val="00DD1D0F"/>
    <w:rsid w:val="00DD4945"/>
    <w:rsid w:val="00DD4C3A"/>
    <w:rsid w:val="00DE14CA"/>
    <w:rsid w:val="00DE30EC"/>
    <w:rsid w:val="00DE6DEB"/>
    <w:rsid w:val="00DF2CA9"/>
    <w:rsid w:val="00DF3673"/>
    <w:rsid w:val="00DF40E3"/>
    <w:rsid w:val="00E04594"/>
    <w:rsid w:val="00E1392E"/>
    <w:rsid w:val="00E15754"/>
    <w:rsid w:val="00E20499"/>
    <w:rsid w:val="00E2281F"/>
    <w:rsid w:val="00E26B6C"/>
    <w:rsid w:val="00E278D9"/>
    <w:rsid w:val="00E27EBE"/>
    <w:rsid w:val="00E3016A"/>
    <w:rsid w:val="00E372F3"/>
    <w:rsid w:val="00E42ACA"/>
    <w:rsid w:val="00E52F20"/>
    <w:rsid w:val="00E543AE"/>
    <w:rsid w:val="00E559FB"/>
    <w:rsid w:val="00E61634"/>
    <w:rsid w:val="00E63077"/>
    <w:rsid w:val="00E650BE"/>
    <w:rsid w:val="00E67684"/>
    <w:rsid w:val="00E72130"/>
    <w:rsid w:val="00E76B85"/>
    <w:rsid w:val="00E777ED"/>
    <w:rsid w:val="00E80490"/>
    <w:rsid w:val="00E908EA"/>
    <w:rsid w:val="00E90F59"/>
    <w:rsid w:val="00E936F8"/>
    <w:rsid w:val="00EA1420"/>
    <w:rsid w:val="00EA29ED"/>
    <w:rsid w:val="00EA49CC"/>
    <w:rsid w:val="00EA6559"/>
    <w:rsid w:val="00EA75ED"/>
    <w:rsid w:val="00EC6525"/>
    <w:rsid w:val="00ED2EA5"/>
    <w:rsid w:val="00ED647E"/>
    <w:rsid w:val="00ED72E7"/>
    <w:rsid w:val="00EE3314"/>
    <w:rsid w:val="00EE33C9"/>
    <w:rsid w:val="00EE3F98"/>
    <w:rsid w:val="00EE607B"/>
    <w:rsid w:val="00EE696E"/>
    <w:rsid w:val="00EE6FBD"/>
    <w:rsid w:val="00EE7517"/>
    <w:rsid w:val="00EF0050"/>
    <w:rsid w:val="00EF0BA2"/>
    <w:rsid w:val="00EF2204"/>
    <w:rsid w:val="00EF23CE"/>
    <w:rsid w:val="00EF58C4"/>
    <w:rsid w:val="00F06E88"/>
    <w:rsid w:val="00F20552"/>
    <w:rsid w:val="00F231D0"/>
    <w:rsid w:val="00F23903"/>
    <w:rsid w:val="00F33978"/>
    <w:rsid w:val="00F33AA2"/>
    <w:rsid w:val="00F33D43"/>
    <w:rsid w:val="00F357A3"/>
    <w:rsid w:val="00F35830"/>
    <w:rsid w:val="00F40C15"/>
    <w:rsid w:val="00F431A7"/>
    <w:rsid w:val="00F45F0B"/>
    <w:rsid w:val="00F479B0"/>
    <w:rsid w:val="00F51D90"/>
    <w:rsid w:val="00F51FAF"/>
    <w:rsid w:val="00F55656"/>
    <w:rsid w:val="00F55C90"/>
    <w:rsid w:val="00F63EE0"/>
    <w:rsid w:val="00F66D7C"/>
    <w:rsid w:val="00F7365B"/>
    <w:rsid w:val="00F77CE7"/>
    <w:rsid w:val="00F80EE3"/>
    <w:rsid w:val="00F8303B"/>
    <w:rsid w:val="00F859BB"/>
    <w:rsid w:val="00F85A48"/>
    <w:rsid w:val="00F866E9"/>
    <w:rsid w:val="00F86E3B"/>
    <w:rsid w:val="00F87758"/>
    <w:rsid w:val="00F92777"/>
    <w:rsid w:val="00F9442A"/>
    <w:rsid w:val="00F96860"/>
    <w:rsid w:val="00FA00EE"/>
    <w:rsid w:val="00FA13A8"/>
    <w:rsid w:val="00FA2E49"/>
    <w:rsid w:val="00FA6932"/>
    <w:rsid w:val="00FB0DAB"/>
    <w:rsid w:val="00FB4637"/>
    <w:rsid w:val="00FC376E"/>
    <w:rsid w:val="00FC61F3"/>
    <w:rsid w:val="00FD1D2F"/>
    <w:rsid w:val="00FD2DD3"/>
    <w:rsid w:val="00FD5B09"/>
    <w:rsid w:val="00FD62D0"/>
    <w:rsid w:val="00FE12CE"/>
    <w:rsid w:val="00FE243E"/>
    <w:rsid w:val="00FE249F"/>
    <w:rsid w:val="00FE2C2F"/>
    <w:rsid w:val="00FE5B04"/>
    <w:rsid w:val="00FE65E6"/>
    <w:rsid w:val="00FE7D3A"/>
    <w:rsid w:val="00FF0BE2"/>
    <w:rsid w:val="00FF286A"/>
    <w:rsid w:val="00FF41A1"/>
    <w:rsid w:val="00FF48BA"/>
    <w:rsid w:val="00FF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BC0"/>
    <w:pPr>
      <w:ind w:firstLineChars="200" w:firstLine="420"/>
    </w:pPr>
  </w:style>
  <w:style w:type="paragraph" w:styleId="a4">
    <w:name w:val="Normal (Web)"/>
    <w:basedOn w:val="a"/>
    <w:uiPriority w:val="99"/>
    <w:unhideWhenUsed/>
    <w:rsid w:val="00034BC0"/>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86608"/>
    <w:rPr>
      <w:sz w:val="18"/>
      <w:szCs w:val="18"/>
    </w:rPr>
  </w:style>
  <w:style w:type="character" w:customStyle="1" w:styleId="Char">
    <w:name w:val="批注框文本 Char"/>
    <w:basedOn w:val="a0"/>
    <w:link w:val="a5"/>
    <w:uiPriority w:val="99"/>
    <w:semiHidden/>
    <w:rsid w:val="00786608"/>
    <w:rPr>
      <w:sz w:val="18"/>
      <w:szCs w:val="18"/>
    </w:rPr>
  </w:style>
  <w:style w:type="paragraph" w:styleId="a6">
    <w:name w:val="header"/>
    <w:basedOn w:val="a"/>
    <w:link w:val="Char0"/>
    <w:uiPriority w:val="99"/>
    <w:unhideWhenUsed/>
    <w:rsid w:val="005B55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B554D"/>
    <w:rPr>
      <w:sz w:val="18"/>
      <w:szCs w:val="18"/>
    </w:rPr>
  </w:style>
  <w:style w:type="paragraph" w:styleId="a7">
    <w:name w:val="footer"/>
    <w:basedOn w:val="a"/>
    <w:link w:val="Char1"/>
    <w:uiPriority w:val="99"/>
    <w:unhideWhenUsed/>
    <w:rsid w:val="005B554D"/>
    <w:pPr>
      <w:tabs>
        <w:tab w:val="center" w:pos="4153"/>
        <w:tab w:val="right" w:pos="8306"/>
      </w:tabs>
      <w:snapToGrid w:val="0"/>
      <w:jc w:val="left"/>
    </w:pPr>
    <w:rPr>
      <w:sz w:val="18"/>
      <w:szCs w:val="18"/>
    </w:rPr>
  </w:style>
  <w:style w:type="character" w:customStyle="1" w:styleId="Char1">
    <w:name w:val="页脚 Char"/>
    <w:basedOn w:val="a0"/>
    <w:link w:val="a7"/>
    <w:uiPriority w:val="99"/>
    <w:rsid w:val="005B554D"/>
    <w:rPr>
      <w:sz w:val="18"/>
      <w:szCs w:val="18"/>
    </w:rPr>
  </w:style>
  <w:style w:type="paragraph" w:customStyle="1" w:styleId="Default">
    <w:name w:val="Default"/>
    <w:rsid w:val="009D7C4E"/>
    <w:pPr>
      <w:widowControl w:val="0"/>
      <w:pBdr>
        <w:top w:val="nil"/>
        <w:left w:val="nil"/>
        <w:bottom w:val="nil"/>
        <w:right w:val="nil"/>
        <w:between w:val="nil"/>
        <w:bar w:val="nil"/>
      </w:pBdr>
      <w:jc w:val="both"/>
    </w:pPr>
    <w:rPr>
      <w:rFonts w:ascii="宋体" w:eastAsia="宋体" w:hAnsi="宋体" w:cs="宋体"/>
      <w:color w:val="000000"/>
      <w:kern w:val="0"/>
      <w:sz w:val="24"/>
      <w:szCs w:val="24"/>
      <w:u w:color="000000"/>
      <w:bdr w:val="nil"/>
    </w:rPr>
  </w:style>
  <w:style w:type="numbering" w:customStyle="1" w:styleId="6">
    <w:name w:val="已导入的样式“6”"/>
    <w:rsid w:val="00BE109B"/>
    <w:pPr>
      <w:numPr>
        <w:numId w:val="5"/>
      </w:numPr>
    </w:pPr>
  </w:style>
  <w:style w:type="paragraph" w:styleId="a8">
    <w:name w:val="Document Map"/>
    <w:basedOn w:val="a"/>
    <w:link w:val="Char2"/>
    <w:uiPriority w:val="99"/>
    <w:semiHidden/>
    <w:unhideWhenUsed/>
    <w:rsid w:val="007D2ECF"/>
    <w:rPr>
      <w:rFonts w:ascii="宋体" w:eastAsia="宋体"/>
      <w:sz w:val="18"/>
      <w:szCs w:val="18"/>
    </w:rPr>
  </w:style>
  <w:style w:type="character" w:customStyle="1" w:styleId="Char2">
    <w:name w:val="文档结构图 Char"/>
    <w:basedOn w:val="a0"/>
    <w:link w:val="a8"/>
    <w:uiPriority w:val="99"/>
    <w:semiHidden/>
    <w:rsid w:val="007D2ECF"/>
    <w:rPr>
      <w:rFonts w:ascii="宋体" w:eastAsia="宋体"/>
      <w:sz w:val="18"/>
      <w:szCs w:val="18"/>
    </w:rPr>
  </w:style>
  <w:style w:type="table" w:styleId="a9">
    <w:name w:val="Table Grid"/>
    <w:basedOn w:val="a1"/>
    <w:uiPriority w:val="59"/>
    <w:rsid w:val="0098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BC0"/>
    <w:pPr>
      <w:ind w:firstLineChars="200" w:firstLine="420"/>
    </w:pPr>
  </w:style>
  <w:style w:type="paragraph" w:styleId="a4">
    <w:name w:val="Normal (Web)"/>
    <w:basedOn w:val="a"/>
    <w:uiPriority w:val="99"/>
    <w:unhideWhenUsed/>
    <w:rsid w:val="00034BC0"/>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86608"/>
    <w:rPr>
      <w:sz w:val="18"/>
      <w:szCs w:val="18"/>
    </w:rPr>
  </w:style>
  <w:style w:type="character" w:customStyle="1" w:styleId="Char">
    <w:name w:val="批注框文本 Char"/>
    <w:basedOn w:val="a0"/>
    <w:link w:val="a5"/>
    <w:uiPriority w:val="99"/>
    <w:semiHidden/>
    <w:rsid w:val="00786608"/>
    <w:rPr>
      <w:sz w:val="18"/>
      <w:szCs w:val="18"/>
    </w:rPr>
  </w:style>
  <w:style w:type="paragraph" w:styleId="a6">
    <w:name w:val="header"/>
    <w:basedOn w:val="a"/>
    <w:link w:val="Char0"/>
    <w:uiPriority w:val="99"/>
    <w:semiHidden/>
    <w:unhideWhenUsed/>
    <w:rsid w:val="005B55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B554D"/>
    <w:rPr>
      <w:sz w:val="18"/>
      <w:szCs w:val="18"/>
    </w:rPr>
  </w:style>
  <w:style w:type="paragraph" w:styleId="a7">
    <w:name w:val="footer"/>
    <w:basedOn w:val="a"/>
    <w:link w:val="Char1"/>
    <w:uiPriority w:val="99"/>
    <w:semiHidden/>
    <w:unhideWhenUsed/>
    <w:rsid w:val="005B554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5B554D"/>
    <w:rPr>
      <w:sz w:val="18"/>
      <w:szCs w:val="18"/>
    </w:rPr>
  </w:style>
  <w:style w:type="numbering" w:customStyle="1" w:styleId="Default">
    <w:name w:val="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355</Words>
  <Characters>2029</Characters>
  <Application>Microsoft Office Word</Application>
  <DocSecurity>0</DocSecurity>
  <Lines>16</Lines>
  <Paragraphs>4</Paragraphs>
  <ScaleCrop>false</ScaleCrop>
  <Company>UQi.me</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UQi.me</dc:creator>
  <cp:lastModifiedBy>袁明敏</cp:lastModifiedBy>
  <cp:revision>46</cp:revision>
  <dcterms:created xsi:type="dcterms:W3CDTF">2017-05-25T06:43:00Z</dcterms:created>
  <dcterms:modified xsi:type="dcterms:W3CDTF">2017-06-07T03:29:00Z</dcterms:modified>
</cp:coreProperties>
</file>